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7D6CD2" w14:textId="77777777" w:rsidR="001D0F32" w:rsidRPr="001D0F32" w:rsidRDefault="001D0F32" w:rsidP="001D0F32">
      <w:pPr>
        <w:spacing w:after="160" w:line="360" w:lineRule="auto"/>
        <w:jc w:val="center"/>
        <w:rPr>
          <w:rFonts w:ascii="Times New Roman" w:eastAsia="Aptos" w:hAnsi="Times New Roman" w:cs="Times New Roman"/>
          <w:b/>
          <w:bCs/>
          <w:color w:val="0F4761" w:themeColor="accent1" w:themeShade="BF"/>
          <w:kern w:val="2"/>
          <w:sz w:val="44"/>
          <w:szCs w:val="44"/>
          <w14:ligatures w14:val="standardContextual"/>
        </w:rPr>
      </w:pPr>
      <w:bookmarkStart w:id="0" w:name="water-quality-monitoring-system"/>
      <w:r w:rsidRPr="001D0F32">
        <w:rPr>
          <w:rFonts w:ascii="Aptos" w:eastAsia="Aptos" w:hAnsi="Aptos" w:cs="Arial"/>
          <w:noProof/>
          <w:kern w:val="2"/>
          <w14:ligatures w14:val="standardContextual"/>
        </w:rPr>
        <w:drawing>
          <wp:anchor distT="0" distB="0" distL="114300" distR="114300" simplePos="0" relativeHeight="251659264" behindDoc="1" locked="0" layoutInCell="1" allowOverlap="1" wp14:anchorId="23867C38" wp14:editId="795823BE">
            <wp:simplePos x="0" y="0"/>
            <wp:positionH relativeFrom="margin">
              <wp:posOffset>1971675</wp:posOffset>
            </wp:positionH>
            <wp:positionV relativeFrom="paragraph">
              <wp:posOffset>532765</wp:posOffset>
            </wp:positionV>
            <wp:extent cx="1800225" cy="2066925"/>
            <wp:effectExtent l="0" t="0" r="9525" b="9525"/>
            <wp:wrapTight wrapText="bothSides">
              <wp:wrapPolygon edited="0">
                <wp:start x="1371" y="0"/>
                <wp:lineTo x="1371" y="6371"/>
                <wp:lineTo x="2057" y="9556"/>
                <wp:lineTo x="3429" y="12741"/>
                <wp:lineTo x="2286" y="15926"/>
                <wp:lineTo x="0" y="15926"/>
                <wp:lineTo x="0" y="21102"/>
                <wp:lineTo x="5029" y="21500"/>
                <wp:lineTo x="16914" y="21500"/>
                <wp:lineTo x="21486" y="21301"/>
                <wp:lineTo x="21486" y="15926"/>
                <wp:lineTo x="15086" y="15926"/>
                <wp:lineTo x="18057" y="12741"/>
                <wp:lineTo x="19429" y="9556"/>
                <wp:lineTo x="20114" y="6371"/>
                <wp:lineTo x="20800" y="597"/>
                <wp:lineTo x="19429" y="0"/>
                <wp:lineTo x="12114" y="0"/>
                <wp:lineTo x="1371" y="0"/>
              </wp:wrapPolygon>
            </wp:wrapTight>
            <wp:docPr id="7" name="Picture 1" descr="National Textile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ional Textile University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0225" cy="2066925"/>
                    </a:xfrm>
                    <a:prstGeom prst="rect">
                      <a:avLst/>
                    </a:prstGeom>
                    <a:noFill/>
                  </pic:spPr>
                </pic:pic>
              </a:graphicData>
            </a:graphic>
            <wp14:sizeRelH relativeFrom="margin">
              <wp14:pctWidth>0</wp14:pctWidth>
            </wp14:sizeRelH>
            <wp14:sizeRelV relativeFrom="margin">
              <wp14:pctHeight>0</wp14:pctHeight>
            </wp14:sizeRelV>
          </wp:anchor>
        </w:drawing>
      </w:r>
      <w:r w:rsidRPr="001D0F32">
        <w:rPr>
          <w:rFonts w:ascii="Times New Roman" w:eastAsia="Aptos" w:hAnsi="Times New Roman" w:cs="Times New Roman"/>
          <w:b/>
          <w:bCs/>
          <w:color w:val="0F4761" w:themeColor="accent1" w:themeShade="BF"/>
          <w:kern w:val="2"/>
          <w:sz w:val="44"/>
          <w:szCs w:val="44"/>
          <w14:ligatures w14:val="standardContextual"/>
        </w:rPr>
        <w:t>National Textile University, Faisalabad</w:t>
      </w:r>
    </w:p>
    <w:p w14:paraId="65C47553" w14:textId="77777777" w:rsidR="001D0F32" w:rsidRPr="001D0F32" w:rsidRDefault="001D0F32" w:rsidP="001D0F32">
      <w:pPr>
        <w:spacing w:after="160" w:line="360" w:lineRule="auto"/>
        <w:jc w:val="both"/>
        <w:rPr>
          <w:rFonts w:ascii="Times New Roman" w:eastAsia="Aptos" w:hAnsi="Times New Roman" w:cs="Times New Roman"/>
          <w:kern w:val="2"/>
          <w14:ligatures w14:val="standardContextual"/>
        </w:rPr>
      </w:pPr>
    </w:p>
    <w:p w14:paraId="3CD5E478" w14:textId="77777777" w:rsidR="001D0F32" w:rsidRPr="001D0F32" w:rsidRDefault="001D0F32" w:rsidP="001D0F32">
      <w:pPr>
        <w:spacing w:after="160" w:line="360" w:lineRule="auto"/>
        <w:jc w:val="both"/>
        <w:rPr>
          <w:rFonts w:ascii="Times New Roman" w:eastAsia="Aptos" w:hAnsi="Times New Roman" w:cs="Times New Roman"/>
          <w:b/>
          <w:bCs/>
          <w:kern w:val="2"/>
          <w14:ligatures w14:val="standardContextual"/>
        </w:rPr>
      </w:pPr>
    </w:p>
    <w:p w14:paraId="74AA97F9" w14:textId="77777777" w:rsidR="001D0F32" w:rsidRPr="001D0F32" w:rsidRDefault="001D0F32" w:rsidP="001D0F32">
      <w:pPr>
        <w:spacing w:after="160" w:line="360" w:lineRule="auto"/>
        <w:jc w:val="both"/>
        <w:rPr>
          <w:rFonts w:ascii="Times New Roman" w:eastAsia="Aptos" w:hAnsi="Times New Roman" w:cs="Times New Roman"/>
          <w:kern w:val="2"/>
          <w14:ligatures w14:val="standardContextual"/>
        </w:rPr>
      </w:pPr>
    </w:p>
    <w:p w14:paraId="4F951721" w14:textId="77777777" w:rsidR="001D0F32" w:rsidRPr="001D0F32" w:rsidRDefault="001D0F32" w:rsidP="001D0F32">
      <w:pPr>
        <w:spacing w:after="160" w:line="360" w:lineRule="auto"/>
        <w:jc w:val="both"/>
        <w:rPr>
          <w:rFonts w:ascii="Times New Roman" w:eastAsia="Aptos" w:hAnsi="Times New Roman" w:cs="Times New Roman"/>
          <w:kern w:val="2"/>
          <w14:ligatures w14:val="standardContextual"/>
        </w:rPr>
      </w:pPr>
    </w:p>
    <w:p w14:paraId="25A52794" w14:textId="77777777" w:rsidR="001D0F32" w:rsidRPr="001D0F32" w:rsidRDefault="001D0F32" w:rsidP="001D0F32">
      <w:pPr>
        <w:spacing w:after="160" w:line="360" w:lineRule="auto"/>
        <w:jc w:val="both"/>
        <w:rPr>
          <w:rFonts w:ascii="Times New Roman" w:eastAsia="Aptos" w:hAnsi="Times New Roman" w:cs="Times New Roman"/>
          <w:kern w:val="2"/>
          <w14:ligatures w14:val="standardContextual"/>
        </w:rPr>
      </w:pPr>
    </w:p>
    <w:p w14:paraId="4BEC2365" w14:textId="77777777" w:rsidR="001D0F32" w:rsidRPr="001D0F32" w:rsidRDefault="001D0F32" w:rsidP="001D0F32">
      <w:pPr>
        <w:spacing w:after="160" w:line="360" w:lineRule="auto"/>
        <w:jc w:val="both"/>
        <w:rPr>
          <w:rFonts w:ascii="Times New Roman" w:eastAsia="Aptos" w:hAnsi="Times New Roman" w:cs="Times New Roman"/>
          <w:kern w:val="2"/>
          <w14:ligatures w14:val="standardContextual"/>
        </w:rPr>
      </w:pPr>
    </w:p>
    <w:p w14:paraId="2A73BFC5" w14:textId="77777777" w:rsidR="001D0F32" w:rsidRDefault="001D0F32" w:rsidP="001D0F32">
      <w:pPr>
        <w:spacing w:after="160" w:line="360" w:lineRule="auto"/>
        <w:jc w:val="center"/>
        <w:rPr>
          <w:rFonts w:ascii="Times New Roman" w:eastAsia="Aptos" w:hAnsi="Times New Roman" w:cs="Times New Roman"/>
          <w:b/>
          <w:bCs/>
          <w:kern w:val="2"/>
          <w:sz w:val="32"/>
          <w:szCs w:val="32"/>
          <w14:ligatures w14:val="standardContextual"/>
        </w:rPr>
      </w:pPr>
      <w:r w:rsidRPr="001D0F32">
        <w:rPr>
          <w:rFonts w:ascii="Times New Roman" w:eastAsia="Aptos" w:hAnsi="Times New Roman" w:cs="Times New Roman"/>
          <w:b/>
          <w:bCs/>
          <w:kern w:val="2"/>
          <w:sz w:val="32"/>
          <w:szCs w:val="32"/>
          <w14:ligatures w14:val="standardContextual"/>
        </w:rPr>
        <w:t>Department of Computer Science</w:t>
      </w:r>
    </w:p>
    <w:p w14:paraId="6B1AF9BD" w14:textId="62F352CD" w:rsidR="001D0F32" w:rsidRDefault="001D0F32" w:rsidP="001D0F32">
      <w:pPr>
        <w:spacing w:after="160" w:line="360" w:lineRule="auto"/>
        <w:jc w:val="center"/>
      </w:pPr>
      <w:r w:rsidRPr="00652096">
        <w:rPr>
          <w:rFonts w:ascii="Times New Roman" w:eastAsia="Aptos" w:hAnsi="Times New Roman" w:cs="Times New Roman"/>
          <w:b/>
          <w:bCs/>
          <w:kern w:val="2"/>
          <w:sz w:val="32"/>
          <w:szCs w:val="32"/>
          <w:u w:val="single"/>
          <w14:ligatures w14:val="standardContextual"/>
        </w:rPr>
        <w:t xml:space="preserve">Project </w:t>
      </w:r>
      <w:r w:rsidRPr="001D0F32">
        <w:rPr>
          <w:rFonts w:ascii="Times New Roman" w:eastAsia="Aptos" w:hAnsi="Times New Roman" w:cs="Times New Roman"/>
          <w:b/>
          <w:bCs/>
          <w:kern w:val="2"/>
          <w:sz w:val="32"/>
          <w:szCs w:val="32"/>
          <w:u w:val="single"/>
          <w14:ligatures w14:val="standardContextual"/>
        </w:rPr>
        <w:t>Title:</w:t>
      </w:r>
      <w:r w:rsidRPr="001D0F32">
        <w:rPr>
          <w:rFonts w:ascii="Times New Roman" w:eastAsia="Aptos" w:hAnsi="Times New Roman" w:cs="Times New Roman"/>
          <w:kern w:val="2"/>
          <w:sz w:val="32"/>
          <w:szCs w:val="32"/>
          <w14:ligatures w14:val="standardContextual"/>
        </w:rPr>
        <w:t xml:space="preserve"> </w:t>
      </w:r>
      <w:r w:rsidR="00652096">
        <w:rPr>
          <w:rFonts w:ascii="Times New Roman" w:eastAsia="Aptos" w:hAnsi="Times New Roman" w:cs="Times New Roman"/>
          <w:kern w:val="2"/>
          <w:sz w:val="32"/>
          <w:szCs w:val="32"/>
          <w14:ligatures w14:val="standardContextual"/>
        </w:rPr>
        <w:t>“</w:t>
      </w:r>
      <w:r w:rsidRPr="00652096">
        <w:rPr>
          <w:rFonts w:ascii="Times New Roman" w:hAnsi="Times New Roman" w:cs="Times New Roman"/>
          <w:sz w:val="32"/>
          <w:szCs w:val="32"/>
          <w:u w:val="single"/>
        </w:rPr>
        <w:t>Water Quality Monitoring System</w:t>
      </w:r>
      <w:r w:rsidR="00652096">
        <w:rPr>
          <w:rFonts w:ascii="Times New Roman" w:hAnsi="Times New Roman" w:cs="Times New Roman"/>
          <w:sz w:val="32"/>
          <w:szCs w:val="32"/>
          <w:u w:val="single"/>
        </w:rPr>
        <w:t>”</w:t>
      </w:r>
    </w:p>
    <w:p w14:paraId="3F7F3D76" w14:textId="716F2066" w:rsidR="00652096" w:rsidRPr="00652096" w:rsidRDefault="00652096" w:rsidP="00652096">
      <w:pPr>
        <w:spacing w:after="160" w:line="360" w:lineRule="auto"/>
        <w:jc w:val="center"/>
        <w:rPr>
          <w:rFonts w:ascii="Times New Roman" w:eastAsia="Aptos" w:hAnsi="Times New Roman" w:cs="Times New Roman"/>
          <w:color w:val="171717" w:themeColor="background2" w:themeShade="1A"/>
          <w:kern w:val="2"/>
          <w:sz w:val="32"/>
          <w:szCs w:val="32"/>
          <w14:ligatures w14:val="standardContextual"/>
        </w:rPr>
      </w:pPr>
      <w:r w:rsidRPr="00652096">
        <w:rPr>
          <w:rFonts w:ascii="Times New Roman" w:eastAsia="Aptos" w:hAnsi="Times New Roman" w:cs="Times New Roman"/>
          <w:b/>
          <w:bCs/>
          <w:color w:val="171717" w:themeColor="background2" w:themeShade="1A"/>
          <w:kern w:val="2"/>
          <w:sz w:val="32"/>
          <w:szCs w:val="32"/>
          <w14:ligatures w14:val="standardContextual"/>
        </w:rPr>
        <w:t>Submitted To:</w:t>
      </w:r>
      <w:r w:rsidRPr="00652096">
        <w:rPr>
          <w:rFonts w:ascii="Times New Roman" w:eastAsia="Aptos" w:hAnsi="Times New Roman" w:cs="Times New Roman"/>
          <w:color w:val="171717" w:themeColor="background2" w:themeShade="1A"/>
          <w:kern w:val="2"/>
          <w:sz w:val="32"/>
          <w:szCs w:val="32"/>
          <w14:ligatures w14:val="standardContextual"/>
        </w:rPr>
        <w:t xml:space="preserve"> </w:t>
      </w:r>
      <w:r w:rsidR="004255D1">
        <w:rPr>
          <w:rFonts w:ascii="Times New Roman" w:eastAsia="Aptos" w:hAnsi="Times New Roman" w:cs="Times New Roman"/>
          <w:color w:val="171717" w:themeColor="background2" w:themeShade="1A"/>
          <w:kern w:val="2"/>
          <w:sz w:val="32"/>
          <w:szCs w:val="32"/>
          <w14:ligatures w14:val="standardContextual"/>
        </w:rPr>
        <w:t xml:space="preserve">Dr. </w:t>
      </w:r>
      <w:r w:rsidRPr="00652096">
        <w:rPr>
          <w:rFonts w:ascii="Times New Roman" w:hAnsi="Times New Roman" w:cs="Times New Roman"/>
          <w:sz w:val="32"/>
          <w:szCs w:val="32"/>
        </w:rPr>
        <w:t>Nasir Mahmood</w:t>
      </w:r>
    </w:p>
    <w:p w14:paraId="0F65B682" w14:textId="62E31BD5" w:rsidR="00652096" w:rsidRPr="00652096" w:rsidRDefault="00652096" w:rsidP="00652096">
      <w:pPr>
        <w:spacing w:after="160" w:line="360" w:lineRule="auto"/>
        <w:jc w:val="center"/>
        <w:rPr>
          <w:rFonts w:ascii="Times New Roman" w:eastAsia="Aptos" w:hAnsi="Times New Roman" w:cs="Times New Roman"/>
          <w:color w:val="171717" w:themeColor="background2" w:themeShade="1A"/>
          <w:kern w:val="2"/>
          <w:sz w:val="32"/>
          <w:szCs w:val="32"/>
          <w14:ligatures w14:val="standardContextual"/>
        </w:rPr>
      </w:pPr>
      <w:r w:rsidRPr="00652096">
        <w:rPr>
          <w:rFonts w:ascii="Times New Roman" w:eastAsia="Aptos" w:hAnsi="Times New Roman" w:cs="Times New Roman"/>
          <w:b/>
          <w:bCs/>
          <w:color w:val="171717" w:themeColor="background2" w:themeShade="1A"/>
          <w:kern w:val="2"/>
          <w:sz w:val="32"/>
          <w:szCs w:val="32"/>
          <w14:ligatures w14:val="standardContextual"/>
        </w:rPr>
        <w:t>Subject:</w:t>
      </w:r>
      <w:r w:rsidRPr="00652096">
        <w:rPr>
          <w:rFonts w:ascii="Times New Roman" w:eastAsia="Aptos" w:hAnsi="Times New Roman" w:cs="Times New Roman"/>
          <w:color w:val="171717" w:themeColor="background2" w:themeShade="1A"/>
          <w:kern w:val="2"/>
          <w:sz w:val="32"/>
          <w:szCs w:val="32"/>
          <w14:ligatures w14:val="standardContextual"/>
        </w:rPr>
        <w:t xml:space="preserve"> </w:t>
      </w:r>
      <w:r w:rsidRPr="00652096">
        <w:rPr>
          <w:rFonts w:ascii="Times New Roman" w:hAnsi="Times New Roman" w:cs="Times New Roman"/>
          <w:sz w:val="32"/>
          <w:szCs w:val="32"/>
        </w:rPr>
        <w:t>Embedded IoT Systems</w:t>
      </w:r>
    </w:p>
    <w:p w14:paraId="4C17419D" w14:textId="6A1FC6BB" w:rsidR="00652096" w:rsidRPr="00652096" w:rsidRDefault="00652096" w:rsidP="00652096">
      <w:pPr>
        <w:spacing w:after="160" w:line="360" w:lineRule="auto"/>
        <w:jc w:val="center"/>
        <w:rPr>
          <w:rFonts w:ascii="Times New Roman" w:eastAsia="Aptos" w:hAnsi="Times New Roman" w:cs="Times New Roman"/>
          <w:color w:val="171717" w:themeColor="background2" w:themeShade="1A"/>
          <w:kern w:val="2"/>
          <w:sz w:val="32"/>
          <w:szCs w:val="32"/>
          <w14:ligatures w14:val="standardContextual"/>
        </w:rPr>
      </w:pPr>
      <w:r w:rsidRPr="00652096">
        <w:rPr>
          <w:rFonts w:ascii="Times New Roman" w:eastAsia="Aptos" w:hAnsi="Times New Roman" w:cs="Times New Roman"/>
          <w:b/>
          <w:bCs/>
          <w:color w:val="171717" w:themeColor="background2" w:themeShade="1A"/>
          <w:kern w:val="2"/>
          <w:sz w:val="32"/>
          <w:szCs w:val="32"/>
          <w14:ligatures w14:val="standardContextual"/>
        </w:rPr>
        <w:t>Section:</w:t>
      </w:r>
      <w:r w:rsidRPr="00652096">
        <w:rPr>
          <w:rFonts w:ascii="Times New Roman" w:eastAsia="Aptos" w:hAnsi="Times New Roman" w:cs="Times New Roman"/>
          <w:color w:val="171717" w:themeColor="background2" w:themeShade="1A"/>
          <w:kern w:val="2"/>
          <w:sz w:val="32"/>
          <w:szCs w:val="32"/>
          <w14:ligatures w14:val="standardContextual"/>
        </w:rPr>
        <w:t xml:space="preserve"> BSCS-</w:t>
      </w:r>
      <w:r>
        <w:rPr>
          <w:rFonts w:ascii="Times New Roman" w:eastAsia="Aptos" w:hAnsi="Times New Roman" w:cs="Times New Roman"/>
          <w:color w:val="171717" w:themeColor="background2" w:themeShade="1A"/>
          <w:kern w:val="2"/>
          <w:sz w:val="32"/>
          <w:szCs w:val="32"/>
          <w14:ligatures w14:val="standardContextual"/>
        </w:rPr>
        <w:t>5</w:t>
      </w:r>
      <w:r w:rsidRPr="00652096">
        <w:rPr>
          <w:rFonts w:ascii="Times New Roman" w:eastAsia="Aptos" w:hAnsi="Times New Roman" w:cs="Times New Roman"/>
          <w:color w:val="171717" w:themeColor="background2" w:themeShade="1A"/>
          <w:kern w:val="2"/>
          <w:sz w:val="32"/>
          <w:szCs w:val="32"/>
          <w:vertAlign w:val="superscript"/>
          <w14:ligatures w14:val="standardContextual"/>
        </w:rPr>
        <w:t>th</w:t>
      </w:r>
      <w:r>
        <w:rPr>
          <w:rFonts w:ascii="Times New Roman" w:eastAsia="Aptos" w:hAnsi="Times New Roman" w:cs="Times New Roman"/>
          <w:color w:val="171717" w:themeColor="background2" w:themeShade="1A"/>
          <w:kern w:val="2"/>
          <w:sz w:val="32"/>
          <w:szCs w:val="32"/>
          <w14:ligatures w14:val="standardContextual"/>
        </w:rPr>
        <w:t>-</w:t>
      </w:r>
      <w:r w:rsidRPr="00652096">
        <w:rPr>
          <w:rFonts w:ascii="Times New Roman" w:eastAsia="Aptos" w:hAnsi="Times New Roman" w:cs="Times New Roman"/>
          <w:color w:val="171717" w:themeColor="background2" w:themeShade="1A"/>
          <w:kern w:val="2"/>
          <w:sz w:val="32"/>
          <w:szCs w:val="32"/>
          <w14:ligatures w14:val="standardContextual"/>
        </w:rPr>
        <w:t>B</w:t>
      </w:r>
    </w:p>
    <w:p w14:paraId="10DD1525" w14:textId="20DA08E6" w:rsidR="00652096" w:rsidRPr="001D0F32" w:rsidRDefault="00652096" w:rsidP="00652096">
      <w:pPr>
        <w:spacing w:after="160" w:line="360" w:lineRule="auto"/>
        <w:jc w:val="center"/>
        <w:rPr>
          <w:rFonts w:ascii="Times New Roman" w:eastAsia="Aptos" w:hAnsi="Times New Roman" w:cs="Times New Roman"/>
          <w:color w:val="171717" w:themeColor="background2" w:themeShade="1A"/>
          <w:kern w:val="2"/>
          <w:sz w:val="32"/>
          <w:szCs w:val="32"/>
          <w14:ligatures w14:val="standardContextual"/>
        </w:rPr>
      </w:pPr>
      <w:r w:rsidRPr="00652096">
        <w:rPr>
          <w:rFonts w:ascii="Times New Roman" w:eastAsia="Aptos" w:hAnsi="Times New Roman" w:cs="Times New Roman"/>
          <w:b/>
          <w:bCs/>
          <w:color w:val="171717" w:themeColor="background2" w:themeShade="1A"/>
          <w:kern w:val="2"/>
          <w:sz w:val="32"/>
          <w:szCs w:val="32"/>
          <w14:ligatures w14:val="standardContextual"/>
        </w:rPr>
        <w:t>Date:</w:t>
      </w:r>
      <w:r w:rsidRPr="00652096">
        <w:rPr>
          <w:rFonts w:ascii="Times New Roman" w:eastAsia="Aptos" w:hAnsi="Times New Roman" w:cs="Times New Roman"/>
          <w:color w:val="171717" w:themeColor="background2" w:themeShade="1A"/>
          <w:kern w:val="2"/>
          <w:sz w:val="32"/>
          <w:szCs w:val="32"/>
          <w14:ligatures w14:val="standardContextual"/>
        </w:rPr>
        <w:t xml:space="preserve"> </w:t>
      </w:r>
      <w:r w:rsidR="004255D1">
        <w:rPr>
          <w:rFonts w:ascii="Times New Roman" w:eastAsia="Aptos" w:hAnsi="Times New Roman" w:cs="Times New Roman"/>
          <w:color w:val="171717" w:themeColor="background2" w:themeShade="1A"/>
          <w:kern w:val="2"/>
          <w:sz w:val="32"/>
          <w:szCs w:val="32"/>
          <w14:ligatures w14:val="standardContextual"/>
        </w:rPr>
        <w:t>4</w:t>
      </w:r>
      <w:r w:rsidRPr="00652096">
        <w:rPr>
          <w:rFonts w:ascii="Times New Roman" w:eastAsia="Aptos" w:hAnsi="Times New Roman" w:cs="Times New Roman"/>
          <w:color w:val="171717" w:themeColor="background2" w:themeShade="1A"/>
          <w:kern w:val="2"/>
          <w:sz w:val="32"/>
          <w:szCs w:val="32"/>
          <w14:ligatures w14:val="standardContextual"/>
        </w:rPr>
        <w:t>-</w:t>
      </w:r>
      <w:r w:rsidR="00040FA4">
        <w:rPr>
          <w:rFonts w:ascii="Times New Roman" w:eastAsia="Aptos" w:hAnsi="Times New Roman" w:cs="Times New Roman"/>
          <w:color w:val="171717" w:themeColor="background2" w:themeShade="1A"/>
          <w:kern w:val="2"/>
          <w:sz w:val="32"/>
          <w:szCs w:val="32"/>
          <w14:ligatures w14:val="standardContextual"/>
        </w:rPr>
        <w:t>Jan</w:t>
      </w:r>
      <w:r w:rsidRPr="00652096">
        <w:rPr>
          <w:rFonts w:ascii="Times New Roman" w:eastAsia="Aptos" w:hAnsi="Times New Roman" w:cs="Times New Roman"/>
          <w:color w:val="171717" w:themeColor="background2" w:themeShade="1A"/>
          <w:kern w:val="2"/>
          <w:sz w:val="32"/>
          <w:szCs w:val="32"/>
          <w14:ligatures w14:val="standardContextual"/>
        </w:rPr>
        <w:t>-202</w:t>
      </w:r>
      <w:r w:rsidR="00040FA4">
        <w:rPr>
          <w:rFonts w:ascii="Times New Roman" w:eastAsia="Aptos" w:hAnsi="Times New Roman" w:cs="Times New Roman"/>
          <w:color w:val="171717" w:themeColor="background2" w:themeShade="1A"/>
          <w:kern w:val="2"/>
          <w:sz w:val="32"/>
          <w:szCs w:val="32"/>
          <w14:ligatures w14:val="standardContextual"/>
        </w:rPr>
        <w:t>6</w:t>
      </w:r>
    </w:p>
    <w:tbl>
      <w:tblPr>
        <w:tblStyle w:val="TableGrid"/>
        <w:tblpPr w:leftFromText="180" w:rightFromText="180" w:vertAnchor="text" w:horzAnchor="margin" w:tblpXSpec="center" w:tblpY="562"/>
        <w:tblW w:w="0" w:type="auto"/>
        <w:tblInd w:w="0" w:type="dxa"/>
        <w:tblLook w:val="04A0" w:firstRow="1" w:lastRow="0" w:firstColumn="1" w:lastColumn="0" w:noHBand="0" w:noVBand="1"/>
      </w:tblPr>
      <w:tblGrid>
        <w:gridCol w:w="4154"/>
        <w:gridCol w:w="4149"/>
      </w:tblGrid>
      <w:tr w:rsidR="00080D6A" w:rsidRPr="001D0F32" w14:paraId="7300A5F9" w14:textId="77777777" w:rsidTr="00DA5A1F">
        <w:trPr>
          <w:trHeight w:val="620"/>
        </w:trPr>
        <w:tc>
          <w:tcPr>
            <w:tcW w:w="4154" w:type="dxa"/>
            <w:tcBorders>
              <w:top w:val="single" w:sz="4" w:space="0" w:color="auto"/>
              <w:left w:val="single" w:sz="4" w:space="0" w:color="auto"/>
              <w:bottom w:val="single" w:sz="4" w:space="0" w:color="auto"/>
              <w:right w:val="single" w:sz="4" w:space="0" w:color="auto"/>
            </w:tcBorders>
          </w:tcPr>
          <w:p w14:paraId="158CD5EC" w14:textId="77777777" w:rsidR="00080D6A" w:rsidRPr="004255D1" w:rsidRDefault="00080D6A" w:rsidP="00080D6A">
            <w:pPr>
              <w:spacing w:after="0" w:line="360" w:lineRule="auto"/>
              <w:jc w:val="center"/>
              <w:rPr>
                <w:rFonts w:asciiTheme="minorHAnsi" w:hAnsiTheme="minorHAnsi" w:cs="Times New Roman"/>
                <w:b/>
                <w:bCs/>
                <w:color w:val="000000" w:themeColor="text1"/>
                <w:kern w:val="2"/>
                <w:sz w:val="28"/>
                <w:szCs w:val="28"/>
                <w14:ligatures w14:val="standardContextual"/>
              </w:rPr>
            </w:pPr>
          </w:p>
          <w:p w14:paraId="56F76BFD" w14:textId="77777777" w:rsidR="00080D6A" w:rsidRPr="004255D1" w:rsidRDefault="00080D6A" w:rsidP="00080D6A">
            <w:pPr>
              <w:spacing w:after="0" w:line="360" w:lineRule="auto"/>
              <w:jc w:val="center"/>
              <w:rPr>
                <w:rFonts w:asciiTheme="minorHAnsi" w:hAnsiTheme="minorHAnsi" w:cs="Times New Roman"/>
                <w:b/>
                <w:bCs/>
                <w:color w:val="000000" w:themeColor="text1"/>
                <w:kern w:val="2"/>
                <w:sz w:val="28"/>
                <w:szCs w:val="28"/>
                <w14:ligatures w14:val="standardContextual"/>
              </w:rPr>
            </w:pPr>
            <w:r w:rsidRPr="004255D1">
              <w:rPr>
                <w:rFonts w:asciiTheme="minorHAnsi" w:hAnsiTheme="minorHAnsi" w:cs="Times New Roman"/>
                <w:b/>
                <w:bCs/>
                <w:color w:val="000000" w:themeColor="text1"/>
                <w:kern w:val="2"/>
                <w:sz w:val="28"/>
                <w:szCs w:val="28"/>
                <w14:ligatures w14:val="standardContextual"/>
              </w:rPr>
              <w:t>Name:</w:t>
            </w:r>
          </w:p>
        </w:tc>
        <w:tc>
          <w:tcPr>
            <w:tcW w:w="4149" w:type="dxa"/>
            <w:tcBorders>
              <w:top w:val="single" w:sz="4" w:space="0" w:color="auto"/>
              <w:left w:val="single" w:sz="4" w:space="0" w:color="auto"/>
              <w:bottom w:val="single" w:sz="4" w:space="0" w:color="auto"/>
              <w:right w:val="single" w:sz="4" w:space="0" w:color="auto"/>
            </w:tcBorders>
          </w:tcPr>
          <w:p w14:paraId="6CF6BE05" w14:textId="77777777" w:rsidR="00080D6A" w:rsidRPr="004255D1" w:rsidRDefault="00080D6A" w:rsidP="00080D6A">
            <w:pPr>
              <w:spacing w:after="0" w:line="360" w:lineRule="auto"/>
              <w:jc w:val="center"/>
              <w:rPr>
                <w:rFonts w:asciiTheme="minorHAnsi" w:hAnsiTheme="minorHAnsi" w:cs="Times New Roman"/>
                <w:b/>
                <w:bCs/>
                <w:color w:val="0F4761" w:themeColor="accent1" w:themeShade="BF"/>
                <w:kern w:val="2"/>
                <w:sz w:val="28"/>
                <w:szCs w:val="28"/>
                <w14:ligatures w14:val="standardContextual"/>
              </w:rPr>
            </w:pPr>
          </w:p>
          <w:p w14:paraId="50E4C259" w14:textId="77777777" w:rsidR="00080D6A" w:rsidRPr="004255D1" w:rsidRDefault="00080D6A" w:rsidP="00080D6A">
            <w:pPr>
              <w:spacing w:after="0" w:line="360" w:lineRule="auto"/>
              <w:jc w:val="center"/>
              <w:rPr>
                <w:rFonts w:asciiTheme="minorHAnsi" w:hAnsiTheme="minorHAnsi" w:cs="Times New Roman"/>
                <w:b/>
                <w:bCs/>
                <w:color w:val="000000" w:themeColor="text1"/>
                <w:kern w:val="2"/>
                <w:sz w:val="28"/>
                <w:szCs w:val="28"/>
                <w14:ligatures w14:val="standardContextual"/>
              </w:rPr>
            </w:pPr>
            <w:r w:rsidRPr="004255D1">
              <w:rPr>
                <w:rFonts w:asciiTheme="minorHAnsi" w:hAnsiTheme="minorHAnsi" w:cs="Times New Roman"/>
                <w:b/>
                <w:bCs/>
                <w:color w:val="000000" w:themeColor="text1"/>
                <w:kern w:val="2"/>
                <w:sz w:val="28"/>
                <w:szCs w:val="28"/>
                <w14:ligatures w14:val="standardContextual"/>
              </w:rPr>
              <w:t>Registration no:</w:t>
            </w:r>
          </w:p>
        </w:tc>
      </w:tr>
      <w:tr w:rsidR="00080D6A" w:rsidRPr="001D0F32" w14:paraId="465A3746" w14:textId="77777777" w:rsidTr="00DA5A1F">
        <w:trPr>
          <w:trHeight w:val="758"/>
        </w:trPr>
        <w:tc>
          <w:tcPr>
            <w:tcW w:w="4154" w:type="dxa"/>
            <w:tcBorders>
              <w:top w:val="single" w:sz="4" w:space="0" w:color="auto"/>
              <w:left w:val="single" w:sz="4" w:space="0" w:color="auto"/>
              <w:bottom w:val="single" w:sz="4" w:space="0" w:color="auto"/>
              <w:right w:val="single" w:sz="4" w:space="0" w:color="auto"/>
            </w:tcBorders>
          </w:tcPr>
          <w:p w14:paraId="7AEC32E5" w14:textId="77777777" w:rsidR="00080D6A" w:rsidRPr="004255D1" w:rsidRDefault="00080D6A" w:rsidP="00080D6A">
            <w:pPr>
              <w:spacing w:after="0" w:line="360" w:lineRule="auto"/>
              <w:jc w:val="center"/>
              <w:rPr>
                <w:rFonts w:asciiTheme="minorHAnsi" w:hAnsiTheme="minorHAnsi" w:cs="Times New Roman"/>
                <w:color w:val="000000" w:themeColor="text1"/>
                <w:kern w:val="2"/>
                <w:sz w:val="24"/>
                <w:szCs w:val="24"/>
                <w14:ligatures w14:val="standardContextual"/>
              </w:rPr>
            </w:pPr>
          </w:p>
          <w:p w14:paraId="52697BB1" w14:textId="77777777" w:rsidR="00080D6A" w:rsidRPr="004255D1" w:rsidRDefault="00080D6A" w:rsidP="00080D6A">
            <w:pPr>
              <w:spacing w:after="0" w:line="360" w:lineRule="auto"/>
              <w:jc w:val="center"/>
              <w:rPr>
                <w:rFonts w:asciiTheme="minorHAnsi" w:hAnsiTheme="minorHAnsi" w:cs="Times New Roman"/>
                <w:color w:val="000000" w:themeColor="text1"/>
                <w:kern w:val="2"/>
                <w:sz w:val="24"/>
                <w:szCs w:val="24"/>
                <w14:ligatures w14:val="standardContextual"/>
              </w:rPr>
            </w:pPr>
            <w:r w:rsidRPr="004255D1">
              <w:rPr>
                <w:rFonts w:asciiTheme="minorHAnsi" w:hAnsiTheme="minorHAnsi" w:cs="Times New Roman"/>
                <w:color w:val="000000" w:themeColor="text1"/>
                <w:kern w:val="2"/>
                <w:sz w:val="24"/>
                <w:szCs w:val="24"/>
                <w14:ligatures w14:val="standardContextual"/>
              </w:rPr>
              <w:t>Rizwana Bashir</w:t>
            </w:r>
          </w:p>
        </w:tc>
        <w:tc>
          <w:tcPr>
            <w:tcW w:w="4149" w:type="dxa"/>
            <w:tcBorders>
              <w:top w:val="single" w:sz="4" w:space="0" w:color="auto"/>
              <w:left w:val="single" w:sz="4" w:space="0" w:color="auto"/>
              <w:bottom w:val="single" w:sz="4" w:space="0" w:color="auto"/>
              <w:right w:val="single" w:sz="4" w:space="0" w:color="auto"/>
            </w:tcBorders>
          </w:tcPr>
          <w:p w14:paraId="33BB22EC" w14:textId="77777777" w:rsidR="00080D6A" w:rsidRPr="004255D1" w:rsidRDefault="00080D6A" w:rsidP="00080D6A">
            <w:pPr>
              <w:spacing w:after="0" w:line="360" w:lineRule="auto"/>
              <w:jc w:val="center"/>
              <w:rPr>
                <w:rFonts w:asciiTheme="minorHAnsi" w:hAnsiTheme="minorHAnsi" w:cs="Times New Roman"/>
                <w:color w:val="0F4761" w:themeColor="accent1" w:themeShade="BF"/>
                <w:kern w:val="2"/>
                <w:sz w:val="24"/>
                <w:szCs w:val="24"/>
                <w14:ligatures w14:val="standardContextual"/>
              </w:rPr>
            </w:pPr>
          </w:p>
          <w:p w14:paraId="2D37879C" w14:textId="77777777" w:rsidR="00080D6A" w:rsidRPr="004255D1" w:rsidRDefault="00080D6A" w:rsidP="00080D6A">
            <w:pPr>
              <w:spacing w:after="0" w:line="360" w:lineRule="auto"/>
              <w:jc w:val="center"/>
              <w:rPr>
                <w:rFonts w:asciiTheme="minorHAnsi" w:hAnsiTheme="minorHAnsi" w:cs="Times New Roman"/>
                <w:color w:val="000000" w:themeColor="text1"/>
                <w:kern w:val="2"/>
                <w:sz w:val="24"/>
                <w:szCs w:val="24"/>
                <w14:ligatures w14:val="standardContextual"/>
              </w:rPr>
            </w:pPr>
            <w:r w:rsidRPr="004255D1">
              <w:rPr>
                <w:rFonts w:asciiTheme="minorHAnsi" w:hAnsiTheme="minorHAnsi" w:cs="Times New Roman"/>
                <w:color w:val="000000" w:themeColor="text1"/>
                <w:kern w:val="2"/>
                <w:sz w:val="24"/>
                <w:szCs w:val="24"/>
                <w14:ligatures w14:val="standardContextual"/>
              </w:rPr>
              <w:t>23-NTU-CS-1088</w:t>
            </w:r>
          </w:p>
        </w:tc>
      </w:tr>
      <w:tr w:rsidR="00080D6A" w:rsidRPr="001D0F32" w14:paraId="101EDB10" w14:textId="77777777" w:rsidTr="00080D6A">
        <w:trPr>
          <w:trHeight w:val="887"/>
        </w:trPr>
        <w:tc>
          <w:tcPr>
            <w:tcW w:w="4154" w:type="dxa"/>
            <w:tcBorders>
              <w:top w:val="single" w:sz="4" w:space="0" w:color="auto"/>
              <w:left w:val="single" w:sz="4" w:space="0" w:color="auto"/>
              <w:bottom w:val="single" w:sz="4" w:space="0" w:color="auto"/>
              <w:right w:val="single" w:sz="4" w:space="0" w:color="auto"/>
            </w:tcBorders>
          </w:tcPr>
          <w:p w14:paraId="0E075CD6" w14:textId="77777777" w:rsidR="00080D6A" w:rsidRPr="004255D1" w:rsidRDefault="00080D6A" w:rsidP="00080D6A">
            <w:pPr>
              <w:spacing w:after="0" w:line="360" w:lineRule="auto"/>
              <w:jc w:val="center"/>
              <w:rPr>
                <w:rFonts w:asciiTheme="minorHAnsi" w:hAnsiTheme="minorHAnsi" w:cs="Times New Roman"/>
                <w:color w:val="000000" w:themeColor="text1"/>
                <w:kern w:val="2"/>
                <w:sz w:val="24"/>
                <w:szCs w:val="24"/>
                <w14:ligatures w14:val="standardContextual"/>
              </w:rPr>
            </w:pPr>
          </w:p>
          <w:p w14:paraId="4B814081" w14:textId="77777777" w:rsidR="00080D6A" w:rsidRPr="004255D1" w:rsidRDefault="00080D6A" w:rsidP="00080D6A">
            <w:pPr>
              <w:spacing w:after="0" w:line="360" w:lineRule="auto"/>
              <w:jc w:val="center"/>
              <w:rPr>
                <w:rFonts w:asciiTheme="minorHAnsi" w:hAnsiTheme="minorHAnsi" w:cs="Times New Roman"/>
                <w:color w:val="000000" w:themeColor="text1"/>
                <w:kern w:val="2"/>
                <w:sz w:val="24"/>
                <w:szCs w:val="24"/>
                <w14:ligatures w14:val="standardContextual"/>
              </w:rPr>
            </w:pPr>
            <w:r w:rsidRPr="004255D1">
              <w:rPr>
                <w:rFonts w:asciiTheme="minorHAnsi" w:hAnsiTheme="minorHAnsi" w:cs="Times New Roman"/>
                <w:color w:val="000000" w:themeColor="text1"/>
                <w:kern w:val="2"/>
                <w:sz w:val="24"/>
                <w:szCs w:val="24"/>
                <w14:ligatures w14:val="standardContextual"/>
              </w:rPr>
              <w:t>Nimra Fatima</w:t>
            </w:r>
          </w:p>
        </w:tc>
        <w:tc>
          <w:tcPr>
            <w:tcW w:w="4149" w:type="dxa"/>
            <w:tcBorders>
              <w:top w:val="single" w:sz="4" w:space="0" w:color="auto"/>
              <w:left w:val="single" w:sz="4" w:space="0" w:color="auto"/>
              <w:bottom w:val="single" w:sz="4" w:space="0" w:color="auto"/>
              <w:right w:val="single" w:sz="4" w:space="0" w:color="auto"/>
            </w:tcBorders>
          </w:tcPr>
          <w:p w14:paraId="389468A2" w14:textId="77777777" w:rsidR="00080D6A" w:rsidRPr="004255D1" w:rsidRDefault="00080D6A" w:rsidP="00080D6A">
            <w:pPr>
              <w:spacing w:after="0" w:line="360" w:lineRule="auto"/>
              <w:jc w:val="center"/>
              <w:rPr>
                <w:rFonts w:asciiTheme="minorHAnsi" w:hAnsiTheme="minorHAnsi" w:cs="Times New Roman"/>
                <w:color w:val="0F4761" w:themeColor="accent1" w:themeShade="BF"/>
                <w:kern w:val="2"/>
                <w:sz w:val="24"/>
                <w:szCs w:val="24"/>
                <w14:ligatures w14:val="standardContextual"/>
              </w:rPr>
            </w:pPr>
          </w:p>
          <w:p w14:paraId="307EEB8A" w14:textId="77777777" w:rsidR="00080D6A" w:rsidRPr="004255D1" w:rsidRDefault="00080D6A" w:rsidP="00080D6A">
            <w:pPr>
              <w:spacing w:after="0" w:line="360" w:lineRule="auto"/>
              <w:jc w:val="center"/>
              <w:rPr>
                <w:rFonts w:asciiTheme="minorHAnsi" w:hAnsiTheme="minorHAnsi" w:cs="Times New Roman"/>
                <w:color w:val="0F4761" w:themeColor="accent1" w:themeShade="BF"/>
                <w:kern w:val="2"/>
                <w:sz w:val="24"/>
                <w:szCs w:val="24"/>
                <w14:ligatures w14:val="standardContextual"/>
              </w:rPr>
            </w:pPr>
            <w:r w:rsidRPr="004255D1">
              <w:rPr>
                <w:rFonts w:asciiTheme="minorHAnsi" w:hAnsiTheme="minorHAnsi" w:cs="Times New Roman"/>
                <w:color w:val="000000" w:themeColor="text1"/>
                <w:kern w:val="2"/>
                <w:sz w:val="24"/>
                <w:szCs w:val="24"/>
                <w14:ligatures w14:val="standardContextual"/>
              </w:rPr>
              <w:t>23-NTU-CS-1081</w:t>
            </w:r>
          </w:p>
        </w:tc>
      </w:tr>
    </w:tbl>
    <w:p w14:paraId="393B3E75" w14:textId="63581A03" w:rsidR="001D0F32" w:rsidRPr="00B9522A" w:rsidRDefault="00080D6A" w:rsidP="00B9522A">
      <w:pPr>
        <w:spacing w:after="160" w:line="360" w:lineRule="auto"/>
        <w:jc w:val="center"/>
        <w:rPr>
          <w:rFonts w:ascii="Times New Roman" w:eastAsia="Aptos" w:hAnsi="Times New Roman" w:cs="Times New Roman"/>
          <w:b/>
          <w:bCs/>
          <w:color w:val="FF0000"/>
          <w:kern w:val="2"/>
          <w:sz w:val="32"/>
          <w:szCs w:val="32"/>
          <w14:ligatures w14:val="standardContextual"/>
        </w:rPr>
      </w:pPr>
      <w:r w:rsidRPr="001D0F32">
        <w:rPr>
          <w:rFonts w:ascii="Times New Roman" w:eastAsia="Aptos" w:hAnsi="Times New Roman" w:cs="Times New Roman"/>
          <w:b/>
          <w:bCs/>
          <w:color w:val="FF0000"/>
          <w:kern w:val="2"/>
          <w:sz w:val="32"/>
          <w:szCs w:val="32"/>
          <w14:ligatures w14:val="standardContextual"/>
        </w:rPr>
        <w:t xml:space="preserve"> </w:t>
      </w:r>
      <w:r w:rsidR="001D0F32" w:rsidRPr="001D0F32">
        <w:rPr>
          <w:rFonts w:ascii="Times New Roman" w:eastAsia="Aptos" w:hAnsi="Times New Roman" w:cs="Times New Roman"/>
          <w:b/>
          <w:bCs/>
          <w:color w:val="FF0000"/>
          <w:kern w:val="2"/>
          <w:sz w:val="32"/>
          <w:szCs w:val="32"/>
          <w14:ligatures w14:val="standardContextual"/>
        </w:rPr>
        <w:t>Group Members</w:t>
      </w:r>
    </w:p>
    <w:p w14:paraId="6EC3BFE0" w14:textId="77777777" w:rsidR="001D0F32" w:rsidRDefault="001D0F32" w:rsidP="001D0F32"/>
    <w:p w14:paraId="66E4FCAE" w14:textId="77777777" w:rsidR="00B9522A" w:rsidRDefault="00B9522A" w:rsidP="001D0F32"/>
    <w:p w14:paraId="1B679733" w14:textId="77777777" w:rsidR="00B9522A" w:rsidRDefault="00B9522A" w:rsidP="001D0F32"/>
    <w:sdt>
      <w:sdtPr>
        <w:rPr>
          <w:rFonts w:asciiTheme="minorHAnsi" w:eastAsiaTheme="minorHAnsi" w:hAnsiTheme="minorHAnsi" w:cstheme="minorBidi"/>
          <w:color w:val="auto"/>
          <w:sz w:val="24"/>
          <w:szCs w:val="24"/>
        </w:rPr>
        <w:id w:val="1086114346"/>
        <w:docPartObj>
          <w:docPartGallery w:val="Table of Contents"/>
          <w:docPartUnique/>
        </w:docPartObj>
      </w:sdtPr>
      <w:sdtEndPr>
        <w:rPr>
          <w:b/>
          <w:bCs/>
          <w:noProof/>
        </w:rPr>
      </w:sdtEndPr>
      <w:sdtContent>
        <w:p w14:paraId="0457839F" w14:textId="77777777" w:rsidR="00774883" w:rsidRDefault="004635C9" w:rsidP="005448E9">
          <w:pPr>
            <w:pStyle w:val="TOCHeading"/>
            <w:rPr>
              <w:noProof/>
            </w:rPr>
          </w:pPr>
          <w:r>
            <w:t>Table of Contents</w:t>
          </w:r>
          <w:r>
            <w:fldChar w:fldCharType="begin"/>
          </w:r>
          <w:r>
            <w:instrText xml:space="preserve"> TOC \o "1-3" \h \z \u </w:instrText>
          </w:r>
          <w:r>
            <w:fldChar w:fldCharType="separate"/>
          </w:r>
        </w:p>
        <w:p w14:paraId="2C61201D" w14:textId="4F6ED31A" w:rsidR="00774883" w:rsidRDefault="00774883">
          <w:pPr>
            <w:pStyle w:val="TOC1"/>
            <w:tabs>
              <w:tab w:val="right" w:leader="dot" w:pos="9350"/>
            </w:tabs>
            <w:rPr>
              <w:rFonts w:eastAsiaTheme="minorEastAsia"/>
              <w:noProof/>
              <w:kern w:val="2"/>
              <w14:ligatures w14:val="standardContextual"/>
            </w:rPr>
          </w:pPr>
          <w:hyperlink w:anchor="_Toc218437175" w:history="1">
            <w:r w:rsidRPr="007B2856">
              <w:rPr>
                <w:rStyle w:val="Hyperlink"/>
                <w:noProof/>
              </w:rPr>
              <w:t>Water Quality Monitoring System</w:t>
            </w:r>
            <w:r>
              <w:rPr>
                <w:noProof/>
                <w:webHidden/>
              </w:rPr>
              <w:tab/>
            </w:r>
            <w:r>
              <w:rPr>
                <w:noProof/>
                <w:webHidden/>
              </w:rPr>
              <w:fldChar w:fldCharType="begin"/>
            </w:r>
            <w:r>
              <w:rPr>
                <w:noProof/>
                <w:webHidden/>
              </w:rPr>
              <w:instrText xml:space="preserve"> PAGEREF _Toc218437175 \h </w:instrText>
            </w:r>
            <w:r>
              <w:rPr>
                <w:noProof/>
                <w:webHidden/>
              </w:rPr>
            </w:r>
            <w:r>
              <w:rPr>
                <w:noProof/>
                <w:webHidden/>
              </w:rPr>
              <w:fldChar w:fldCharType="separate"/>
            </w:r>
            <w:r>
              <w:rPr>
                <w:noProof/>
                <w:webHidden/>
              </w:rPr>
              <w:t>3</w:t>
            </w:r>
            <w:r>
              <w:rPr>
                <w:noProof/>
                <w:webHidden/>
              </w:rPr>
              <w:fldChar w:fldCharType="end"/>
            </w:r>
          </w:hyperlink>
        </w:p>
        <w:p w14:paraId="2519B89A" w14:textId="0ACD3F20" w:rsidR="00774883" w:rsidRDefault="00774883">
          <w:pPr>
            <w:pStyle w:val="TOC2"/>
            <w:tabs>
              <w:tab w:val="right" w:leader="dot" w:pos="9350"/>
            </w:tabs>
            <w:rPr>
              <w:rFonts w:eastAsiaTheme="minorEastAsia"/>
              <w:noProof/>
              <w:kern w:val="2"/>
              <w14:ligatures w14:val="standardContextual"/>
            </w:rPr>
          </w:pPr>
          <w:hyperlink w:anchor="_Toc218437176" w:history="1">
            <w:r w:rsidRPr="007B2856">
              <w:rPr>
                <w:rStyle w:val="Hyperlink"/>
                <w:noProof/>
              </w:rPr>
              <w:t>Abstract</w:t>
            </w:r>
            <w:r>
              <w:rPr>
                <w:noProof/>
                <w:webHidden/>
              </w:rPr>
              <w:tab/>
            </w:r>
            <w:r>
              <w:rPr>
                <w:noProof/>
                <w:webHidden/>
              </w:rPr>
              <w:fldChar w:fldCharType="begin"/>
            </w:r>
            <w:r>
              <w:rPr>
                <w:noProof/>
                <w:webHidden/>
              </w:rPr>
              <w:instrText xml:space="preserve"> PAGEREF _Toc218437176 \h </w:instrText>
            </w:r>
            <w:r>
              <w:rPr>
                <w:noProof/>
                <w:webHidden/>
              </w:rPr>
            </w:r>
            <w:r>
              <w:rPr>
                <w:noProof/>
                <w:webHidden/>
              </w:rPr>
              <w:fldChar w:fldCharType="separate"/>
            </w:r>
            <w:r>
              <w:rPr>
                <w:noProof/>
                <w:webHidden/>
              </w:rPr>
              <w:t>3</w:t>
            </w:r>
            <w:r>
              <w:rPr>
                <w:noProof/>
                <w:webHidden/>
              </w:rPr>
              <w:fldChar w:fldCharType="end"/>
            </w:r>
          </w:hyperlink>
        </w:p>
        <w:p w14:paraId="66CBAB08" w14:textId="0BD59DCB" w:rsidR="00774883" w:rsidRDefault="00774883">
          <w:pPr>
            <w:pStyle w:val="TOC2"/>
            <w:tabs>
              <w:tab w:val="right" w:leader="dot" w:pos="9350"/>
            </w:tabs>
            <w:rPr>
              <w:rFonts w:eastAsiaTheme="minorEastAsia"/>
              <w:noProof/>
              <w:kern w:val="2"/>
              <w14:ligatures w14:val="standardContextual"/>
            </w:rPr>
          </w:pPr>
          <w:hyperlink w:anchor="_Toc218437177" w:history="1">
            <w:r w:rsidRPr="007B2856">
              <w:rPr>
                <w:rStyle w:val="Hyperlink"/>
                <w:noProof/>
              </w:rPr>
              <w:t>Introduction</w:t>
            </w:r>
            <w:r>
              <w:rPr>
                <w:noProof/>
                <w:webHidden/>
              </w:rPr>
              <w:tab/>
            </w:r>
            <w:r>
              <w:rPr>
                <w:noProof/>
                <w:webHidden/>
              </w:rPr>
              <w:fldChar w:fldCharType="begin"/>
            </w:r>
            <w:r>
              <w:rPr>
                <w:noProof/>
                <w:webHidden/>
              </w:rPr>
              <w:instrText xml:space="preserve"> PAGEREF _Toc218437177 \h </w:instrText>
            </w:r>
            <w:r>
              <w:rPr>
                <w:noProof/>
                <w:webHidden/>
              </w:rPr>
            </w:r>
            <w:r>
              <w:rPr>
                <w:noProof/>
                <w:webHidden/>
              </w:rPr>
              <w:fldChar w:fldCharType="separate"/>
            </w:r>
            <w:r>
              <w:rPr>
                <w:noProof/>
                <w:webHidden/>
              </w:rPr>
              <w:t>3</w:t>
            </w:r>
            <w:r>
              <w:rPr>
                <w:noProof/>
                <w:webHidden/>
              </w:rPr>
              <w:fldChar w:fldCharType="end"/>
            </w:r>
          </w:hyperlink>
        </w:p>
        <w:p w14:paraId="2E6D4FDD" w14:textId="05F1C23E" w:rsidR="00774883" w:rsidRDefault="00774883">
          <w:pPr>
            <w:pStyle w:val="TOC2"/>
            <w:tabs>
              <w:tab w:val="right" w:leader="dot" w:pos="9350"/>
            </w:tabs>
            <w:rPr>
              <w:rFonts w:eastAsiaTheme="minorEastAsia"/>
              <w:noProof/>
              <w:kern w:val="2"/>
              <w14:ligatures w14:val="standardContextual"/>
            </w:rPr>
          </w:pPr>
          <w:hyperlink w:anchor="_Toc218437178" w:history="1">
            <w:r w:rsidRPr="007B2856">
              <w:rPr>
                <w:rStyle w:val="Hyperlink"/>
                <w:noProof/>
              </w:rPr>
              <w:t>Problem Statement</w:t>
            </w:r>
            <w:r>
              <w:rPr>
                <w:noProof/>
                <w:webHidden/>
              </w:rPr>
              <w:tab/>
            </w:r>
            <w:r>
              <w:rPr>
                <w:noProof/>
                <w:webHidden/>
              </w:rPr>
              <w:fldChar w:fldCharType="begin"/>
            </w:r>
            <w:r>
              <w:rPr>
                <w:noProof/>
                <w:webHidden/>
              </w:rPr>
              <w:instrText xml:space="preserve"> PAGEREF _Toc218437178 \h </w:instrText>
            </w:r>
            <w:r>
              <w:rPr>
                <w:noProof/>
                <w:webHidden/>
              </w:rPr>
            </w:r>
            <w:r>
              <w:rPr>
                <w:noProof/>
                <w:webHidden/>
              </w:rPr>
              <w:fldChar w:fldCharType="separate"/>
            </w:r>
            <w:r>
              <w:rPr>
                <w:noProof/>
                <w:webHidden/>
              </w:rPr>
              <w:t>3</w:t>
            </w:r>
            <w:r>
              <w:rPr>
                <w:noProof/>
                <w:webHidden/>
              </w:rPr>
              <w:fldChar w:fldCharType="end"/>
            </w:r>
          </w:hyperlink>
        </w:p>
        <w:p w14:paraId="329D91BA" w14:textId="18A7423F" w:rsidR="00774883" w:rsidRDefault="00774883">
          <w:pPr>
            <w:pStyle w:val="TOC2"/>
            <w:tabs>
              <w:tab w:val="right" w:leader="dot" w:pos="9350"/>
            </w:tabs>
            <w:rPr>
              <w:rFonts w:eastAsiaTheme="minorEastAsia"/>
              <w:noProof/>
              <w:kern w:val="2"/>
              <w14:ligatures w14:val="standardContextual"/>
            </w:rPr>
          </w:pPr>
          <w:hyperlink w:anchor="_Toc218437179" w:history="1">
            <w:r w:rsidRPr="007B2856">
              <w:rPr>
                <w:rStyle w:val="Hyperlink"/>
                <w:noProof/>
              </w:rPr>
              <w:t>Objectives</w:t>
            </w:r>
            <w:r>
              <w:rPr>
                <w:noProof/>
                <w:webHidden/>
              </w:rPr>
              <w:tab/>
            </w:r>
            <w:r>
              <w:rPr>
                <w:noProof/>
                <w:webHidden/>
              </w:rPr>
              <w:fldChar w:fldCharType="begin"/>
            </w:r>
            <w:r>
              <w:rPr>
                <w:noProof/>
                <w:webHidden/>
              </w:rPr>
              <w:instrText xml:space="preserve"> PAGEREF _Toc218437179 \h </w:instrText>
            </w:r>
            <w:r>
              <w:rPr>
                <w:noProof/>
                <w:webHidden/>
              </w:rPr>
            </w:r>
            <w:r>
              <w:rPr>
                <w:noProof/>
                <w:webHidden/>
              </w:rPr>
              <w:fldChar w:fldCharType="separate"/>
            </w:r>
            <w:r>
              <w:rPr>
                <w:noProof/>
                <w:webHidden/>
              </w:rPr>
              <w:t>4</w:t>
            </w:r>
            <w:r>
              <w:rPr>
                <w:noProof/>
                <w:webHidden/>
              </w:rPr>
              <w:fldChar w:fldCharType="end"/>
            </w:r>
          </w:hyperlink>
        </w:p>
        <w:p w14:paraId="61EC4823" w14:textId="52D50D13" w:rsidR="00774883" w:rsidRDefault="00774883">
          <w:pPr>
            <w:pStyle w:val="TOC2"/>
            <w:tabs>
              <w:tab w:val="right" w:leader="dot" w:pos="9350"/>
            </w:tabs>
            <w:rPr>
              <w:rFonts w:eastAsiaTheme="minorEastAsia"/>
              <w:noProof/>
              <w:kern w:val="2"/>
              <w14:ligatures w14:val="standardContextual"/>
            </w:rPr>
          </w:pPr>
          <w:hyperlink w:anchor="_Toc218437180" w:history="1">
            <w:r w:rsidRPr="007B2856">
              <w:rPr>
                <w:rStyle w:val="Hyperlink"/>
                <w:noProof/>
              </w:rPr>
              <w:t>Tools and Technologies Used</w:t>
            </w:r>
            <w:r>
              <w:rPr>
                <w:noProof/>
                <w:webHidden/>
              </w:rPr>
              <w:tab/>
            </w:r>
            <w:r>
              <w:rPr>
                <w:noProof/>
                <w:webHidden/>
              </w:rPr>
              <w:fldChar w:fldCharType="begin"/>
            </w:r>
            <w:r>
              <w:rPr>
                <w:noProof/>
                <w:webHidden/>
              </w:rPr>
              <w:instrText xml:space="preserve"> PAGEREF _Toc218437180 \h </w:instrText>
            </w:r>
            <w:r>
              <w:rPr>
                <w:noProof/>
                <w:webHidden/>
              </w:rPr>
            </w:r>
            <w:r>
              <w:rPr>
                <w:noProof/>
                <w:webHidden/>
              </w:rPr>
              <w:fldChar w:fldCharType="separate"/>
            </w:r>
            <w:r>
              <w:rPr>
                <w:noProof/>
                <w:webHidden/>
              </w:rPr>
              <w:t>4</w:t>
            </w:r>
            <w:r>
              <w:rPr>
                <w:noProof/>
                <w:webHidden/>
              </w:rPr>
              <w:fldChar w:fldCharType="end"/>
            </w:r>
          </w:hyperlink>
        </w:p>
        <w:p w14:paraId="40985010" w14:textId="4B9664C8" w:rsidR="00774883" w:rsidRDefault="00774883">
          <w:pPr>
            <w:pStyle w:val="TOC3"/>
            <w:tabs>
              <w:tab w:val="right" w:leader="dot" w:pos="9350"/>
            </w:tabs>
            <w:rPr>
              <w:rFonts w:eastAsiaTheme="minorEastAsia"/>
              <w:noProof/>
              <w:kern w:val="2"/>
              <w14:ligatures w14:val="standardContextual"/>
            </w:rPr>
          </w:pPr>
          <w:hyperlink w:anchor="_Toc218437181" w:history="1">
            <w:r w:rsidRPr="007B2856">
              <w:rPr>
                <w:rStyle w:val="Hyperlink"/>
                <w:noProof/>
              </w:rPr>
              <w:t>Hardware Components</w:t>
            </w:r>
            <w:r>
              <w:rPr>
                <w:noProof/>
                <w:webHidden/>
              </w:rPr>
              <w:tab/>
            </w:r>
            <w:r>
              <w:rPr>
                <w:noProof/>
                <w:webHidden/>
              </w:rPr>
              <w:fldChar w:fldCharType="begin"/>
            </w:r>
            <w:r>
              <w:rPr>
                <w:noProof/>
                <w:webHidden/>
              </w:rPr>
              <w:instrText xml:space="preserve"> PAGEREF _Toc218437181 \h </w:instrText>
            </w:r>
            <w:r>
              <w:rPr>
                <w:noProof/>
                <w:webHidden/>
              </w:rPr>
            </w:r>
            <w:r>
              <w:rPr>
                <w:noProof/>
                <w:webHidden/>
              </w:rPr>
              <w:fldChar w:fldCharType="separate"/>
            </w:r>
            <w:r>
              <w:rPr>
                <w:noProof/>
                <w:webHidden/>
              </w:rPr>
              <w:t>4</w:t>
            </w:r>
            <w:r>
              <w:rPr>
                <w:noProof/>
                <w:webHidden/>
              </w:rPr>
              <w:fldChar w:fldCharType="end"/>
            </w:r>
          </w:hyperlink>
        </w:p>
        <w:p w14:paraId="2E445E7D" w14:textId="5138AE04" w:rsidR="00774883" w:rsidRDefault="00774883">
          <w:pPr>
            <w:pStyle w:val="TOC3"/>
            <w:tabs>
              <w:tab w:val="right" w:leader="dot" w:pos="9350"/>
            </w:tabs>
            <w:rPr>
              <w:rFonts w:eastAsiaTheme="minorEastAsia"/>
              <w:noProof/>
              <w:kern w:val="2"/>
              <w14:ligatures w14:val="standardContextual"/>
            </w:rPr>
          </w:pPr>
          <w:hyperlink w:anchor="_Toc218437182" w:history="1">
            <w:r w:rsidRPr="007B2856">
              <w:rPr>
                <w:rStyle w:val="Hyperlink"/>
                <w:noProof/>
              </w:rPr>
              <w:t>Software Components</w:t>
            </w:r>
            <w:r>
              <w:rPr>
                <w:noProof/>
                <w:webHidden/>
              </w:rPr>
              <w:tab/>
            </w:r>
            <w:r>
              <w:rPr>
                <w:noProof/>
                <w:webHidden/>
              </w:rPr>
              <w:fldChar w:fldCharType="begin"/>
            </w:r>
            <w:r>
              <w:rPr>
                <w:noProof/>
                <w:webHidden/>
              </w:rPr>
              <w:instrText xml:space="preserve"> PAGEREF _Toc218437182 \h </w:instrText>
            </w:r>
            <w:r>
              <w:rPr>
                <w:noProof/>
                <w:webHidden/>
              </w:rPr>
            </w:r>
            <w:r>
              <w:rPr>
                <w:noProof/>
                <w:webHidden/>
              </w:rPr>
              <w:fldChar w:fldCharType="separate"/>
            </w:r>
            <w:r>
              <w:rPr>
                <w:noProof/>
                <w:webHidden/>
              </w:rPr>
              <w:t>4</w:t>
            </w:r>
            <w:r>
              <w:rPr>
                <w:noProof/>
                <w:webHidden/>
              </w:rPr>
              <w:fldChar w:fldCharType="end"/>
            </w:r>
          </w:hyperlink>
        </w:p>
        <w:p w14:paraId="0FE9B1BD" w14:textId="5ED82A59" w:rsidR="00774883" w:rsidRDefault="00774883">
          <w:pPr>
            <w:pStyle w:val="TOC3"/>
            <w:tabs>
              <w:tab w:val="right" w:leader="dot" w:pos="9350"/>
            </w:tabs>
            <w:rPr>
              <w:rFonts w:eastAsiaTheme="minorEastAsia"/>
              <w:noProof/>
              <w:kern w:val="2"/>
              <w14:ligatures w14:val="standardContextual"/>
            </w:rPr>
          </w:pPr>
          <w:hyperlink w:anchor="_Toc218437183" w:history="1">
            <w:r w:rsidRPr="007B2856">
              <w:rPr>
                <w:rStyle w:val="Hyperlink"/>
                <w:noProof/>
              </w:rPr>
              <w:t>Programming Language</w:t>
            </w:r>
            <w:r>
              <w:rPr>
                <w:noProof/>
                <w:webHidden/>
              </w:rPr>
              <w:tab/>
            </w:r>
            <w:r>
              <w:rPr>
                <w:noProof/>
                <w:webHidden/>
              </w:rPr>
              <w:fldChar w:fldCharType="begin"/>
            </w:r>
            <w:r>
              <w:rPr>
                <w:noProof/>
                <w:webHidden/>
              </w:rPr>
              <w:instrText xml:space="preserve"> PAGEREF _Toc218437183 \h </w:instrText>
            </w:r>
            <w:r>
              <w:rPr>
                <w:noProof/>
                <w:webHidden/>
              </w:rPr>
            </w:r>
            <w:r>
              <w:rPr>
                <w:noProof/>
                <w:webHidden/>
              </w:rPr>
              <w:fldChar w:fldCharType="separate"/>
            </w:r>
            <w:r>
              <w:rPr>
                <w:noProof/>
                <w:webHidden/>
              </w:rPr>
              <w:t>4</w:t>
            </w:r>
            <w:r>
              <w:rPr>
                <w:noProof/>
                <w:webHidden/>
              </w:rPr>
              <w:fldChar w:fldCharType="end"/>
            </w:r>
          </w:hyperlink>
        </w:p>
        <w:p w14:paraId="13544859" w14:textId="3BAB5112" w:rsidR="00774883" w:rsidRDefault="00774883">
          <w:pPr>
            <w:pStyle w:val="TOC2"/>
            <w:tabs>
              <w:tab w:val="right" w:leader="dot" w:pos="9350"/>
            </w:tabs>
            <w:rPr>
              <w:rFonts w:eastAsiaTheme="minorEastAsia"/>
              <w:noProof/>
              <w:kern w:val="2"/>
              <w14:ligatures w14:val="standardContextual"/>
            </w:rPr>
          </w:pPr>
          <w:hyperlink w:anchor="_Toc218437184" w:history="1">
            <w:r w:rsidRPr="007B2856">
              <w:rPr>
                <w:rStyle w:val="Hyperlink"/>
                <w:noProof/>
              </w:rPr>
              <w:t>System Architecture</w:t>
            </w:r>
            <w:r>
              <w:rPr>
                <w:noProof/>
                <w:webHidden/>
              </w:rPr>
              <w:tab/>
            </w:r>
            <w:r>
              <w:rPr>
                <w:noProof/>
                <w:webHidden/>
              </w:rPr>
              <w:fldChar w:fldCharType="begin"/>
            </w:r>
            <w:r>
              <w:rPr>
                <w:noProof/>
                <w:webHidden/>
              </w:rPr>
              <w:instrText xml:space="preserve"> PAGEREF _Toc218437184 \h </w:instrText>
            </w:r>
            <w:r>
              <w:rPr>
                <w:noProof/>
                <w:webHidden/>
              </w:rPr>
            </w:r>
            <w:r>
              <w:rPr>
                <w:noProof/>
                <w:webHidden/>
              </w:rPr>
              <w:fldChar w:fldCharType="separate"/>
            </w:r>
            <w:r>
              <w:rPr>
                <w:noProof/>
                <w:webHidden/>
              </w:rPr>
              <w:t>4</w:t>
            </w:r>
            <w:r>
              <w:rPr>
                <w:noProof/>
                <w:webHidden/>
              </w:rPr>
              <w:fldChar w:fldCharType="end"/>
            </w:r>
          </w:hyperlink>
        </w:p>
        <w:p w14:paraId="23684A03" w14:textId="00ED1A85" w:rsidR="00774883" w:rsidRDefault="00774883">
          <w:pPr>
            <w:pStyle w:val="TOC2"/>
            <w:tabs>
              <w:tab w:val="right" w:leader="dot" w:pos="9350"/>
            </w:tabs>
            <w:rPr>
              <w:rFonts w:eastAsiaTheme="minorEastAsia"/>
              <w:noProof/>
              <w:kern w:val="2"/>
              <w14:ligatures w14:val="standardContextual"/>
            </w:rPr>
          </w:pPr>
          <w:hyperlink w:anchor="_Toc218437185" w:history="1">
            <w:r w:rsidRPr="007B2856">
              <w:rPr>
                <w:rStyle w:val="Hyperlink"/>
                <w:noProof/>
              </w:rPr>
              <w:t>TDS-Based Threshold levels:</w:t>
            </w:r>
            <w:r>
              <w:rPr>
                <w:noProof/>
                <w:webHidden/>
              </w:rPr>
              <w:tab/>
            </w:r>
            <w:r>
              <w:rPr>
                <w:noProof/>
                <w:webHidden/>
              </w:rPr>
              <w:fldChar w:fldCharType="begin"/>
            </w:r>
            <w:r>
              <w:rPr>
                <w:noProof/>
                <w:webHidden/>
              </w:rPr>
              <w:instrText xml:space="preserve"> PAGEREF _Toc218437185 \h </w:instrText>
            </w:r>
            <w:r>
              <w:rPr>
                <w:noProof/>
                <w:webHidden/>
              </w:rPr>
            </w:r>
            <w:r>
              <w:rPr>
                <w:noProof/>
                <w:webHidden/>
              </w:rPr>
              <w:fldChar w:fldCharType="separate"/>
            </w:r>
            <w:r>
              <w:rPr>
                <w:noProof/>
                <w:webHidden/>
              </w:rPr>
              <w:t>4</w:t>
            </w:r>
            <w:r>
              <w:rPr>
                <w:noProof/>
                <w:webHidden/>
              </w:rPr>
              <w:fldChar w:fldCharType="end"/>
            </w:r>
          </w:hyperlink>
        </w:p>
        <w:p w14:paraId="72EC1A19" w14:textId="791C31DE" w:rsidR="00774883" w:rsidRDefault="00774883">
          <w:pPr>
            <w:pStyle w:val="TOC2"/>
            <w:tabs>
              <w:tab w:val="right" w:leader="dot" w:pos="9350"/>
            </w:tabs>
            <w:rPr>
              <w:rFonts w:eastAsiaTheme="minorEastAsia"/>
              <w:noProof/>
              <w:kern w:val="2"/>
              <w14:ligatures w14:val="standardContextual"/>
            </w:rPr>
          </w:pPr>
          <w:hyperlink w:anchor="_Toc218437186" w:history="1">
            <w:r w:rsidRPr="007B2856">
              <w:rPr>
                <w:rStyle w:val="Hyperlink"/>
                <w:noProof/>
              </w:rPr>
              <w:t>Block Diagram:</w:t>
            </w:r>
            <w:r>
              <w:rPr>
                <w:noProof/>
                <w:webHidden/>
              </w:rPr>
              <w:tab/>
            </w:r>
            <w:r>
              <w:rPr>
                <w:noProof/>
                <w:webHidden/>
              </w:rPr>
              <w:fldChar w:fldCharType="begin"/>
            </w:r>
            <w:r>
              <w:rPr>
                <w:noProof/>
                <w:webHidden/>
              </w:rPr>
              <w:instrText xml:space="preserve"> PAGEREF _Toc218437186 \h </w:instrText>
            </w:r>
            <w:r>
              <w:rPr>
                <w:noProof/>
                <w:webHidden/>
              </w:rPr>
            </w:r>
            <w:r>
              <w:rPr>
                <w:noProof/>
                <w:webHidden/>
              </w:rPr>
              <w:fldChar w:fldCharType="separate"/>
            </w:r>
            <w:r>
              <w:rPr>
                <w:noProof/>
                <w:webHidden/>
              </w:rPr>
              <w:t>5</w:t>
            </w:r>
            <w:r>
              <w:rPr>
                <w:noProof/>
                <w:webHidden/>
              </w:rPr>
              <w:fldChar w:fldCharType="end"/>
            </w:r>
          </w:hyperlink>
        </w:p>
        <w:p w14:paraId="66B21615" w14:textId="4C48DDBD" w:rsidR="00774883" w:rsidRDefault="00774883">
          <w:pPr>
            <w:pStyle w:val="TOC2"/>
            <w:tabs>
              <w:tab w:val="right" w:leader="dot" w:pos="9350"/>
            </w:tabs>
            <w:rPr>
              <w:rFonts w:eastAsiaTheme="minorEastAsia"/>
              <w:noProof/>
              <w:kern w:val="2"/>
              <w14:ligatures w14:val="standardContextual"/>
            </w:rPr>
          </w:pPr>
          <w:hyperlink w:anchor="_Toc218437187" w:history="1">
            <w:r w:rsidRPr="007B2856">
              <w:rPr>
                <w:rStyle w:val="Hyperlink"/>
                <w:noProof/>
              </w:rPr>
              <w:t>Working Methodology</w:t>
            </w:r>
            <w:r>
              <w:rPr>
                <w:noProof/>
                <w:webHidden/>
              </w:rPr>
              <w:tab/>
            </w:r>
            <w:r>
              <w:rPr>
                <w:noProof/>
                <w:webHidden/>
              </w:rPr>
              <w:fldChar w:fldCharType="begin"/>
            </w:r>
            <w:r>
              <w:rPr>
                <w:noProof/>
                <w:webHidden/>
              </w:rPr>
              <w:instrText xml:space="preserve"> PAGEREF _Toc218437187 \h </w:instrText>
            </w:r>
            <w:r>
              <w:rPr>
                <w:noProof/>
                <w:webHidden/>
              </w:rPr>
            </w:r>
            <w:r>
              <w:rPr>
                <w:noProof/>
                <w:webHidden/>
              </w:rPr>
              <w:fldChar w:fldCharType="separate"/>
            </w:r>
            <w:r>
              <w:rPr>
                <w:noProof/>
                <w:webHidden/>
              </w:rPr>
              <w:t>6</w:t>
            </w:r>
            <w:r>
              <w:rPr>
                <w:noProof/>
                <w:webHidden/>
              </w:rPr>
              <w:fldChar w:fldCharType="end"/>
            </w:r>
          </w:hyperlink>
        </w:p>
        <w:p w14:paraId="59061E23" w14:textId="28C4E3A1" w:rsidR="00774883" w:rsidRDefault="00774883">
          <w:pPr>
            <w:pStyle w:val="TOC2"/>
            <w:tabs>
              <w:tab w:val="right" w:leader="dot" w:pos="9350"/>
            </w:tabs>
            <w:rPr>
              <w:rFonts w:eastAsiaTheme="minorEastAsia"/>
              <w:noProof/>
              <w:kern w:val="2"/>
              <w14:ligatures w14:val="standardContextual"/>
            </w:rPr>
          </w:pPr>
          <w:hyperlink w:anchor="_Toc218437188" w:history="1">
            <w:r w:rsidRPr="007B2856">
              <w:rPr>
                <w:rStyle w:val="Hyperlink"/>
                <w:noProof/>
              </w:rPr>
              <w:t>Algorithm</w:t>
            </w:r>
            <w:r>
              <w:rPr>
                <w:noProof/>
                <w:webHidden/>
              </w:rPr>
              <w:tab/>
            </w:r>
            <w:r>
              <w:rPr>
                <w:noProof/>
                <w:webHidden/>
              </w:rPr>
              <w:fldChar w:fldCharType="begin"/>
            </w:r>
            <w:r>
              <w:rPr>
                <w:noProof/>
                <w:webHidden/>
              </w:rPr>
              <w:instrText xml:space="preserve"> PAGEREF _Toc218437188 \h </w:instrText>
            </w:r>
            <w:r>
              <w:rPr>
                <w:noProof/>
                <w:webHidden/>
              </w:rPr>
            </w:r>
            <w:r>
              <w:rPr>
                <w:noProof/>
                <w:webHidden/>
              </w:rPr>
              <w:fldChar w:fldCharType="separate"/>
            </w:r>
            <w:r>
              <w:rPr>
                <w:noProof/>
                <w:webHidden/>
              </w:rPr>
              <w:t>6</w:t>
            </w:r>
            <w:r>
              <w:rPr>
                <w:noProof/>
                <w:webHidden/>
              </w:rPr>
              <w:fldChar w:fldCharType="end"/>
            </w:r>
          </w:hyperlink>
        </w:p>
        <w:p w14:paraId="5ABEFDE1" w14:textId="2FFC9340" w:rsidR="00774883" w:rsidRDefault="00774883">
          <w:pPr>
            <w:pStyle w:val="TOC2"/>
            <w:tabs>
              <w:tab w:val="right" w:leader="dot" w:pos="9350"/>
            </w:tabs>
            <w:rPr>
              <w:rFonts w:eastAsiaTheme="minorEastAsia"/>
              <w:noProof/>
              <w:kern w:val="2"/>
              <w14:ligatures w14:val="standardContextual"/>
            </w:rPr>
          </w:pPr>
          <w:hyperlink w:anchor="_Toc218437189" w:history="1">
            <w:r w:rsidRPr="007B2856">
              <w:rPr>
                <w:rStyle w:val="Hyperlink"/>
                <w:noProof/>
              </w:rPr>
              <w:t>Code Explanation</w:t>
            </w:r>
            <w:r>
              <w:rPr>
                <w:noProof/>
                <w:webHidden/>
              </w:rPr>
              <w:tab/>
            </w:r>
            <w:r>
              <w:rPr>
                <w:noProof/>
                <w:webHidden/>
              </w:rPr>
              <w:fldChar w:fldCharType="begin"/>
            </w:r>
            <w:r>
              <w:rPr>
                <w:noProof/>
                <w:webHidden/>
              </w:rPr>
              <w:instrText xml:space="preserve"> PAGEREF _Toc218437189 \h </w:instrText>
            </w:r>
            <w:r>
              <w:rPr>
                <w:noProof/>
                <w:webHidden/>
              </w:rPr>
            </w:r>
            <w:r>
              <w:rPr>
                <w:noProof/>
                <w:webHidden/>
              </w:rPr>
              <w:fldChar w:fldCharType="separate"/>
            </w:r>
            <w:r>
              <w:rPr>
                <w:noProof/>
                <w:webHidden/>
              </w:rPr>
              <w:t>6</w:t>
            </w:r>
            <w:r>
              <w:rPr>
                <w:noProof/>
                <w:webHidden/>
              </w:rPr>
              <w:fldChar w:fldCharType="end"/>
            </w:r>
          </w:hyperlink>
        </w:p>
        <w:p w14:paraId="6C1E806B" w14:textId="163EC549" w:rsidR="00774883" w:rsidRDefault="00774883">
          <w:pPr>
            <w:pStyle w:val="TOC2"/>
            <w:tabs>
              <w:tab w:val="right" w:leader="dot" w:pos="9350"/>
            </w:tabs>
            <w:rPr>
              <w:rFonts w:eastAsiaTheme="minorEastAsia"/>
              <w:noProof/>
              <w:kern w:val="2"/>
              <w14:ligatures w14:val="standardContextual"/>
            </w:rPr>
          </w:pPr>
          <w:hyperlink w:anchor="_Toc218437190" w:history="1">
            <w:r w:rsidRPr="007B2856">
              <w:rPr>
                <w:rStyle w:val="Hyperlink"/>
                <w:noProof/>
              </w:rPr>
              <w:t>Flowchart:</w:t>
            </w:r>
            <w:r>
              <w:rPr>
                <w:noProof/>
                <w:webHidden/>
              </w:rPr>
              <w:tab/>
            </w:r>
            <w:r>
              <w:rPr>
                <w:noProof/>
                <w:webHidden/>
              </w:rPr>
              <w:fldChar w:fldCharType="begin"/>
            </w:r>
            <w:r>
              <w:rPr>
                <w:noProof/>
                <w:webHidden/>
              </w:rPr>
              <w:instrText xml:space="preserve"> PAGEREF _Toc218437190 \h </w:instrText>
            </w:r>
            <w:r>
              <w:rPr>
                <w:noProof/>
                <w:webHidden/>
              </w:rPr>
            </w:r>
            <w:r>
              <w:rPr>
                <w:noProof/>
                <w:webHidden/>
              </w:rPr>
              <w:fldChar w:fldCharType="separate"/>
            </w:r>
            <w:r>
              <w:rPr>
                <w:noProof/>
                <w:webHidden/>
              </w:rPr>
              <w:t>7</w:t>
            </w:r>
            <w:r>
              <w:rPr>
                <w:noProof/>
                <w:webHidden/>
              </w:rPr>
              <w:fldChar w:fldCharType="end"/>
            </w:r>
          </w:hyperlink>
        </w:p>
        <w:p w14:paraId="69318759" w14:textId="402D7B5E" w:rsidR="00774883" w:rsidRDefault="00774883">
          <w:pPr>
            <w:pStyle w:val="TOC1"/>
            <w:tabs>
              <w:tab w:val="right" w:leader="dot" w:pos="9350"/>
            </w:tabs>
            <w:rPr>
              <w:rFonts w:eastAsiaTheme="minorEastAsia"/>
              <w:noProof/>
              <w:kern w:val="2"/>
              <w14:ligatures w14:val="standardContextual"/>
            </w:rPr>
          </w:pPr>
          <w:hyperlink w:anchor="_Toc218437191" w:history="1">
            <w:r w:rsidRPr="007B2856">
              <w:rPr>
                <w:rStyle w:val="Hyperlink"/>
                <w:noProof/>
              </w:rPr>
              <w:t>Hardware Prototype of Water Quality Monitoring System</w:t>
            </w:r>
            <w:r>
              <w:rPr>
                <w:noProof/>
                <w:webHidden/>
              </w:rPr>
              <w:tab/>
            </w:r>
            <w:r>
              <w:rPr>
                <w:noProof/>
                <w:webHidden/>
              </w:rPr>
              <w:fldChar w:fldCharType="begin"/>
            </w:r>
            <w:r>
              <w:rPr>
                <w:noProof/>
                <w:webHidden/>
              </w:rPr>
              <w:instrText xml:space="preserve"> PAGEREF _Toc218437191 \h </w:instrText>
            </w:r>
            <w:r>
              <w:rPr>
                <w:noProof/>
                <w:webHidden/>
              </w:rPr>
            </w:r>
            <w:r>
              <w:rPr>
                <w:noProof/>
                <w:webHidden/>
              </w:rPr>
              <w:fldChar w:fldCharType="separate"/>
            </w:r>
            <w:r>
              <w:rPr>
                <w:noProof/>
                <w:webHidden/>
              </w:rPr>
              <w:t>8</w:t>
            </w:r>
            <w:r>
              <w:rPr>
                <w:noProof/>
                <w:webHidden/>
              </w:rPr>
              <w:fldChar w:fldCharType="end"/>
            </w:r>
          </w:hyperlink>
        </w:p>
        <w:p w14:paraId="2C22528D" w14:textId="2F7E929C" w:rsidR="00774883" w:rsidRDefault="00774883">
          <w:pPr>
            <w:pStyle w:val="TOC2"/>
            <w:tabs>
              <w:tab w:val="right" w:leader="dot" w:pos="9350"/>
            </w:tabs>
            <w:rPr>
              <w:rFonts w:eastAsiaTheme="minorEastAsia"/>
              <w:noProof/>
              <w:kern w:val="2"/>
              <w14:ligatures w14:val="standardContextual"/>
            </w:rPr>
          </w:pPr>
          <w:hyperlink w:anchor="_Toc218437192" w:history="1">
            <w:r w:rsidRPr="007B2856">
              <w:rPr>
                <w:rStyle w:val="Hyperlink"/>
                <w:noProof/>
              </w:rPr>
              <w:t>Circuit Diagram:</w:t>
            </w:r>
            <w:r>
              <w:rPr>
                <w:noProof/>
                <w:webHidden/>
              </w:rPr>
              <w:tab/>
            </w:r>
            <w:r>
              <w:rPr>
                <w:noProof/>
                <w:webHidden/>
              </w:rPr>
              <w:fldChar w:fldCharType="begin"/>
            </w:r>
            <w:r>
              <w:rPr>
                <w:noProof/>
                <w:webHidden/>
              </w:rPr>
              <w:instrText xml:space="preserve"> PAGEREF _Toc218437192 \h </w:instrText>
            </w:r>
            <w:r>
              <w:rPr>
                <w:noProof/>
                <w:webHidden/>
              </w:rPr>
            </w:r>
            <w:r>
              <w:rPr>
                <w:noProof/>
                <w:webHidden/>
              </w:rPr>
              <w:fldChar w:fldCharType="separate"/>
            </w:r>
            <w:r>
              <w:rPr>
                <w:noProof/>
                <w:webHidden/>
              </w:rPr>
              <w:t>8</w:t>
            </w:r>
            <w:r>
              <w:rPr>
                <w:noProof/>
                <w:webHidden/>
              </w:rPr>
              <w:fldChar w:fldCharType="end"/>
            </w:r>
          </w:hyperlink>
        </w:p>
        <w:p w14:paraId="3BC5B04F" w14:textId="7E9ACF17" w:rsidR="00774883" w:rsidRDefault="00774883">
          <w:pPr>
            <w:pStyle w:val="TOC2"/>
            <w:tabs>
              <w:tab w:val="right" w:leader="dot" w:pos="9350"/>
            </w:tabs>
            <w:rPr>
              <w:rFonts w:eastAsiaTheme="minorEastAsia"/>
              <w:noProof/>
              <w:kern w:val="2"/>
              <w14:ligatures w14:val="standardContextual"/>
            </w:rPr>
          </w:pPr>
          <w:hyperlink w:anchor="_Toc218437193" w:history="1">
            <w:r w:rsidRPr="007B2856">
              <w:rPr>
                <w:rStyle w:val="Hyperlink"/>
                <w:noProof/>
              </w:rPr>
              <w:t>Working of project:</w:t>
            </w:r>
            <w:r>
              <w:rPr>
                <w:noProof/>
                <w:webHidden/>
              </w:rPr>
              <w:tab/>
            </w:r>
            <w:r>
              <w:rPr>
                <w:noProof/>
                <w:webHidden/>
              </w:rPr>
              <w:fldChar w:fldCharType="begin"/>
            </w:r>
            <w:r>
              <w:rPr>
                <w:noProof/>
                <w:webHidden/>
              </w:rPr>
              <w:instrText xml:space="preserve"> PAGEREF _Toc218437193 \h </w:instrText>
            </w:r>
            <w:r>
              <w:rPr>
                <w:noProof/>
                <w:webHidden/>
              </w:rPr>
            </w:r>
            <w:r>
              <w:rPr>
                <w:noProof/>
                <w:webHidden/>
              </w:rPr>
              <w:fldChar w:fldCharType="separate"/>
            </w:r>
            <w:r>
              <w:rPr>
                <w:noProof/>
                <w:webHidden/>
              </w:rPr>
              <w:t>9</w:t>
            </w:r>
            <w:r>
              <w:rPr>
                <w:noProof/>
                <w:webHidden/>
              </w:rPr>
              <w:fldChar w:fldCharType="end"/>
            </w:r>
          </w:hyperlink>
        </w:p>
        <w:p w14:paraId="2A098C4F" w14:textId="04D46BC9" w:rsidR="00774883" w:rsidRDefault="00774883">
          <w:pPr>
            <w:pStyle w:val="TOC2"/>
            <w:tabs>
              <w:tab w:val="left" w:pos="720"/>
              <w:tab w:val="right" w:leader="dot" w:pos="9350"/>
            </w:tabs>
            <w:rPr>
              <w:rFonts w:eastAsiaTheme="minorEastAsia"/>
              <w:noProof/>
              <w:kern w:val="2"/>
              <w14:ligatures w14:val="standardContextual"/>
            </w:rPr>
          </w:pPr>
          <w:hyperlink w:anchor="_Toc218437194" w:history="1">
            <w:r w:rsidRPr="007B2856">
              <w:rPr>
                <w:rStyle w:val="Hyperlink"/>
                <w:rFonts w:ascii="Wingdings" w:hAnsi="Wingdings"/>
                <w:noProof/>
              </w:rPr>
              <w:t></w:t>
            </w:r>
            <w:r>
              <w:rPr>
                <w:rFonts w:eastAsiaTheme="minorEastAsia"/>
                <w:noProof/>
                <w:kern w:val="2"/>
                <w14:ligatures w14:val="standardContextual"/>
              </w:rPr>
              <w:tab/>
            </w:r>
            <w:r w:rsidRPr="007B2856">
              <w:rPr>
                <w:rStyle w:val="Hyperlink"/>
                <w:noProof/>
              </w:rPr>
              <w:t>Mineral water Quality Testing:</w:t>
            </w:r>
            <w:r>
              <w:rPr>
                <w:noProof/>
                <w:webHidden/>
              </w:rPr>
              <w:tab/>
            </w:r>
            <w:r>
              <w:rPr>
                <w:noProof/>
                <w:webHidden/>
              </w:rPr>
              <w:fldChar w:fldCharType="begin"/>
            </w:r>
            <w:r>
              <w:rPr>
                <w:noProof/>
                <w:webHidden/>
              </w:rPr>
              <w:instrText xml:space="preserve"> PAGEREF _Toc218437194 \h </w:instrText>
            </w:r>
            <w:r>
              <w:rPr>
                <w:noProof/>
                <w:webHidden/>
              </w:rPr>
            </w:r>
            <w:r>
              <w:rPr>
                <w:noProof/>
                <w:webHidden/>
              </w:rPr>
              <w:fldChar w:fldCharType="separate"/>
            </w:r>
            <w:r>
              <w:rPr>
                <w:noProof/>
                <w:webHidden/>
              </w:rPr>
              <w:t>9</w:t>
            </w:r>
            <w:r>
              <w:rPr>
                <w:noProof/>
                <w:webHidden/>
              </w:rPr>
              <w:fldChar w:fldCharType="end"/>
            </w:r>
          </w:hyperlink>
        </w:p>
        <w:p w14:paraId="4B5882B9" w14:textId="482280FD" w:rsidR="00774883" w:rsidRDefault="00774883">
          <w:pPr>
            <w:pStyle w:val="TOC2"/>
            <w:tabs>
              <w:tab w:val="right" w:leader="dot" w:pos="9350"/>
            </w:tabs>
            <w:rPr>
              <w:rFonts w:eastAsiaTheme="minorEastAsia"/>
              <w:noProof/>
              <w:kern w:val="2"/>
              <w14:ligatures w14:val="standardContextual"/>
            </w:rPr>
          </w:pPr>
          <w:hyperlink w:anchor="_Toc218437195" w:history="1">
            <w:r w:rsidRPr="007B2856">
              <w:rPr>
                <w:rStyle w:val="Hyperlink"/>
                <w:noProof/>
              </w:rPr>
              <w:t>Blynk cloud Output data:</w:t>
            </w:r>
            <w:r>
              <w:rPr>
                <w:noProof/>
                <w:webHidden/>
              </w:rPr>
              <w:tab/>
            </w:r>
            <w:r>
              <w:rPr>
                <w:noProof/>
                <w:webHidden/>
              </w:rPr>
              <w:fldChar w:fldCharType="begin"/>
            </w:r>
            <w:r>
              <w:rPr>
                <w:noProof/>
                <w:webHidden/>
              </w:rPr>
              <w:instrText xml:space="preserve"> PAGEREF _Toc218437195 \h </w:instrText>
            </w:r>
            <w:r>
              <w:rPr>
                <w:noProof/>
                <w:webHidden/>
              </w:rPr>
            </w:r>
            <w:r>
              <w:rPr>
                <w:noProof/>
                <w:webHidden/>
              </w:rPr>
              <w:fldChar w:fldCharType="separate"/>
            </w:r>
            <w:r>
              <w:rPr>
                <w:noProof/>
                <w:webHidden/>
              </w:rPr>
              <w:t>10</w:t>
            </w:r>
            <w:r>
              <w:rPr>
                <w:noProof/>
                <w:webHidden/>
              </w:rPr>
              <w:fldChar w:fldCharType="end"/>
            </w:r>
          </w:hyperlink>
        </w:p>
        <w:p w14:paraId="1D9BCCC0" w14:textId="22060435" w:rsidR="00774883" w:rsidRDefault="00774883">
          <w:pPr>
            <w:pStyle w:val="TOC2"/>
            <w:tabs>
              <w:tab w:val="left" w:pos="720"/>
              <w:tab w:val="right" w:leader="dot" w:pos="9350"/>
            </w:tabs>
            <w:rPr>
              <w:rFonts w:eastAsiaTheme="minorEastAsia"/>
              <w:noProof/>
              <w:kern w:val="2"/>
              <w14:ligatures w14:val="standardContextual"/>
            </w:rPr>
          </w:pPr>
          <w:hyperlink w:anchor="_Toc218437196" w:history="1">
            <w:r w:rsidRPr="007B2856">
              <w:rPr>
                <w:rStyle w:val="Hyperlink"/>
                <w:rFonts w:ascii="Wingdings" w:hAnsi="Wingdings"/>
                <w:noProof/>
              </w:rPr>
              <w:t></w:t>
            </w:r>
            <w:r>
              <w:rPr>
                <w:rFonts w:eastAsiaTheme="minorEastAsia"/>
                <w:noProof/>
                <w:kern w:val="2"/>
                <w14:ligatures w14:val="standardContextual"/>
              </w:rPr>
              <w:tab/>
            </w:r>
            <w:r w:rsidRPr="007B2856">
              <w:rPr>
                <w:rStyle w:val="Hyperlink"/>
                <w:noProof/>
              </w:rPr>
              <w:t>Tap water Quality Testing:</w:t>
            </w:r>
            <w:r>
              <w:rPr>
                <w:noProof/>
                <w:webHidden/>
              </w:rPr>
              <w:tab/>
            </w:r>
            <w:r>
              <w:rPr>
                <w:noProof/>
                <w:webHidden/>
              </w:rPr>
              <w:fldChar w:fldCharType="begin"/>
            </w:r>
            <w:r>
              <w:rPr>
                <w:noProof/>
                <w:webHidden/>
              </w:rPr>
              <w:instrText xml:space="preserve"> PAGEREF _Toc218437196 \h </w:instrText>
            </w:r>
            <w:r>
              <w:rPr>
                <w:noProof/>
                <w:webHidden/>
              </w:rPr>
            </w:r>
            <w:r>
              <w:rPr>
                <w:noProof/>
                <w:webHidden/>
              </w:rPr>
              <w:fldChar w:fldCharType="separate"/>
            </w:r>
            <w:r>
              <w:rPr>
                <w:noProof/>
                <w:webHidden/>
              </w:rPr>
              <w:t>10</w:t>
            </w:r>
            <w:r>
              <w:rPr>
                <w:noProof/>
                <w:webHidden/>
              </w:rPr>
              <w:fldChar w:fldCharType="end"/>
            </w:r>
          </w:hyperlink>
        </w:p>
        <w:p w14:paraId="7D0A978C" w14:textId="28932E3E" w:rsidR="00774883" w:rsidRDefault="00774883">
          <w:pPr>
            <w:pStyle w:val="TOC2"/>
            <w:tabs>
              <w:tab w:val="right" w:leader="dot" w:pos="9350"/>
            </w:tabs>
            <w:rPr>
              <w:rFonts w:eastAsiaTheme="minorEastAsia"/>
              <w:noProof/>
              <w:kern w:val="2"/>
              <w14:ligatures w14:val="standardContextual"/>
            </w:rPr>
          </w:pPr>
          <w:hyperlink w:anchor="_Toc218437197" w:history="1">
            <w:r w:rsidRPr="007B2856">
              <w:rPr>
                <w:rStyle w:val="Hyperlink"/>
                <w:noProof/>
              </w:rPr>
              <w:t>Blynk cloud Output data:</w:t>
            </w:r>
            <w:r>
              <w:rPr>
                <w:noProof/>
                <w:webHidden/>
              </w:rPr>
              <w:tab/>
            </w:r>
            <w:r>
              <w:rPr>
                <w:noProof/>
                <w:webHidden/>
              </w:rPr>
              <w:fldChar w:fldCharType="begin"/>
            </w:r>
            <w:r>
              <w:rPr>
                <w:noProof/>
                <w:webHidden/>
              </w:rPr>
              <w:instrText xml:space="preserve"> PAGEREF _Toc218437197 \h </w:instrText>
            </w:r>
            <w:r>
              <w:rPr>
                <w:noProof/>
                <w:webHidden/>
              </w:rPr>
            </w:r>
            <w:r>
              <w:rPr>
                <w:noProof/>
                <w:webHidden/>
              </w:rPr>
              <w:fldChar w:fldCharType="separate"/>
            </w:r>
            <w:r>
              <w:rPr>
                <w:noProof/>
                <w:webHidden/>
              </w:rPr>
              <w:t>11</w:t>
            </w:r>
            <w:r>
              <w:rPr>
                <w:noProof/>
                <w:webHidden/>
              </w:rPr>
              <w:fldChar w:fldCharType="end"/>
            </w:r>
          </w:hyperlink>
        </w:p>
        <w:p w14:paraId="1A64BFBC" w14:textId="0DD5A392" w:rsidR="00774883" w:rsidRDefault="00774883">
          <w:pPr>
            <w:pStyle w:val="TOC2"/>
            <w:tabs>
              <w:tab w:val="left" w:pos="720"/>
              <w:tab w:val="right" w:leader="dot" w:pos="9350"/>
            </w:tabs>
            <w:rPr>
              <w:rFonts w:eastAsiaTheme="minorEastAsia"/>
              <w:noProof/>
              <w:kern w:val="2"/>
              <w14:ligatures w14:val="standardContextual"/>
            </w:rPr>
          </w:pPr>
          <w:hyperlink w:anchor="_Toc218437198" w:history="1">
            <w:r w:rsidRPr="007B2856">
              <w:rPr>
                <w:rStyle w:val="Hyperlink"/>
                <w:rFonts w:ascii="Wingdings" w:hAnsi="Wingdings"/>
                <w:noProof/>
              </w:rPr>
              <w:t></w:t>
            </w:r>
            <w:r>
              <w:rPr>
                <w:rFonts w:eastAsiaTheme="minorEastAsia"/>
                <w:noProof/>
                <w:kern w:val="2"/>
                <w14:ligatures w14:val="standardContextual"/>
              </w:rPr>
              <w:tab/>
            </w:r>
            <w:r w:rsidRPr="007B2856">
              <w:rPr>
                <w:rStyle w:val="Hyperlink"/>
                <w:noProof/>
              </w:rPr>
              <w:t>Salted water Quality Testing:</w:t>
            </w:r>
            <w:r>
              <w:rPr>
                <w:noProof/>
                <w:webHidden/>
              </w:rPr>
              <w:tab/>
            </w:r>
            <w:r>
              <w:rPr>
                <w:noProof/>
                <w:webHidden/>
              </w:rPr>
              <w:fldChar w:fldCharType="begin"/>
            </w:r>
            <w:r>
              <w:rPr>
                <w:noProof/>
                <w:webHidden/>
              </w:rPr>
              <w:instrText xml:space="preserve"> PAGEREF _Toc218437198 \h </w:instrText>
            </w:r>
            <w:r>
              <w:rPr>
                <w:noProof/>
                <w:webHidden/>
              </w:rPr>
            </w:r>
            <w:r>
              <w:rPr>
                <w:noProof/>
                <w:webHidden/>
              </w:rPr>
              <w:fldChar w:fldCharType="separate"/>
            </w:r>
            <w:r>
              <w:rPr>
                <w:noProof/>
                <w:webHidden/>
              </w:rPr>
              <w:t>11</w:t>
            </w:r>
            <w:r>
              <w:rPr>
                <w:noProof/>
                <w:webHidden/>
              </w:rPr>
              <w:fldChar w:fldCharType="end"/>
            </w:r>
          </w:hyperlink>
        </w:p>
        <w:p w14:paraId="261C5C1A" w14:textId="4B719BFD" w:rsidR="00774883" w:rsidRDefault="00774883">
          <w:pPr>
            <w:pStyle w:val="TOC2"/>
            <w:tabs>
              <w:tab w:val="right" w:leader="dot" w:pos="9350"/>
            </w:tabs>
            <w:rPr>
              <w:rFonts w:eastAsiaTheme="minorEastAsia"/>
              <w:noProof/>
              <w:kern w:val="2"/>
              <w14:ligatures w14:val="standardContextual"/>
            </w:rPr>
          </w:pPr>
          <w:hyperlink w:anchor="_Toc218437199" w:history="1">
            <w:r w:rsidRPr="007B2856">
              <w:rPr>
                <w:rStyle w:val="Hyperlink"/>
                <w:noProof/>
              </w:rPr>
              <w:t>Blynk cloud Output data:</w:t>
            </w:r>
            <w:r>
              <w:rPr>
                <w:noProof/>
                <w:webHidden/>
              </w:rPr>
              <w:tab/>
            </w:r>
            <w:r>
              <w:rPr>
                <w:noProof/>
                <w:webHidden/>
              </w:rPr>
              <w:fldChar w:fldCharType="begin"/>
            </w:r>
            <w:r>
              <w:rPr>
                <w:noProof/>
                <w:webHidden/>
              </w:rPr>
              <w:instrText xml:space="preserve"> PAGEREF _Toc218437199 \h </w:instrText>
            </w:r>
            <w:r>
              <w:rPr>
                <w:noProof/>
                <w:webHidden/>
              </w:rPr>
            </w:r>
            <w:r>
              <w:rPr>
                <w:noProof/>
                <w:webHidden/>
              </w:rPr>
              <w:fldChar w:fldCharType="separate"/>
            </w:r>
            <w:r>
              <w:rPr>
                <w:noProof/>
                <w:webHidden/>
              </w:rPr>
              <w:t>12</w:t>
            </w:r>
            <w:r>
              <w:rPr>
                <w:noProof/>
                <w:webHidden/>
              </w:rPr>
              <w:fldChar w:fldCharType="end"/>
            </w:r>
          </w:hyperlink>
        </w:p>
        <w:p w14:paraId="29060BE4" w14:textId="44EC2FE8" w:rsidR="00774883" w:rsidRDefault="00774883">
          <w:pPr>
            <w:pStyle w:val="TOC2"/>
            <w:tabs>
              <w:tab w:val="right" w:leader="dot" w:pos="9350"/>
            </w:tabs>
            <w:rPr>
              <w:rFonts w:eastAsiaTheme="minorEastAsia"/>
              <w:noProof/>
              <w:kern w:val="2"/>
              <w14:ligatures w14:val="standardContextual"/>
            </w:rPr>
          </w:pPr>
          <w:hyperlink w:anchor="_Toc218437200" w:history="1">
            <w:r w:rsidRPr="007B2856">
              <w:rPr>
                <w:rStyle w:val="Hyperlink"/>
                <w:noProof/>
              </w:rPr>
              <w:t>Results</w:t>
            </w:r>
            <w:r>
              <w:rPr>
                <w:noProof/>
                <w:webHidden/>
              </w:rPr>
              <w:tab/>
            </w:r>
            <w:r>
              <w:rPr>
                <w:noProof/>
                <w:webHidden/>
              </w:rPr>
              <w:fldChar w:fldCharType="begin"/>
            </w:r>
            <w:r>
              <w:rPr>
                <w:noProof/>
                <w:webHidden/>
              </w:rPr>
              <w:instrText xml:space="preserve"> PAGEREF _Toc218437200 \h </w:instrText>
            </w:r>
            <w:r>
              <w:rPr>
                <w:noProof/>
                <w:webHidden/>
              </w:rPr>
            </w:r>
            <w:r>
              <w:rPr>
                <w:noProof/>
                <w:webHidden/>
              </w:rPr>
              <w:fldChar w:fldCharType="separate"/>
            </w:r>
            <w:r>
              <w:rPr>
                <w:noProof/>
                <w:webHidden/>
              </w:rPr>
              <w:t>12</w:t>
            </w:r>
            <w:r>
              <w:rPr>
                <w:noProof/>
                <w:webHidden/>
              </w:rPr>
              <w:fldChar w:fldCharType="end"/>
            </w:r>
          </w:hyperlink>
        </w:p>
        <w:p w14:paraId="6802F760" w14:textId="1A1282A5" w:rsidR="00774883" w:rsidRDefault="00774883">
          <w:pPr>
            <w:pStyle w:val="TOC2"/>
            <w:tabs>
              <w:tab w:val="right" w:leader="dot" w:pos="9350"/>
            </w:tabs>
            <w:rPr>
              <w:rFonts w:eastAsiaTheme="minorEastAsia"/>
              <w:noProof/>
              <w:kern w:val="2"/>
              <w14:ligatures w14:val="standardContextual"/>
            </w:rPr>
          </w:pPr>
          <w:hyperlink w:anchor="_Toc218437201" w:history="1">
            <w:r w:rsidRPr="007B2856">
              <w:rPr>
                <w:rStyle w:val="Hyperlink"/>
                <w:noProof/>
              </w:rPr>
              <w:t>Conclusion</w:t>
            </w:r>
            <w:r>
              <w:rPr>
                <w:noProof/>
                <w:webHidden/>
              </w:rPr>
              <w:tab/>
            </w:r>
            <w:r>
              <w:rPr>
                <w:noProof/>
                <w:webHidden/>
              </w:rPr>
              <w:fldChar w:fldCharType="begin"/>
            </w:r>
            <w:r>
              <w:rPr>
                <w:noProof/>
                <w:webHidden/>
              </w:rPr>
              <w:instrText xml:space="preserve"> PAGEREF _Toc218437201 \h </w:instrText>
            </w:r>
            <w:r>
              <w:rPr>
                <w:noProof/>
                <w:webHidden/>
              </w:rPr>
            </w:r>
            <w:r>
              <w:rPr>
                <w:noProof/>
                <w:webHidden/>
              </w:rPr>
              <w:fldChar w:fldCharType="separate"/>
            </w:r>
            <w:r>
              <w:rPr>
                <w:noProof/>
                <w:webHidden/>
              </w:rPr>
              <w:t>12</w:t>
            </w:r>
            <w:r>
              <w:rPr>
                <w:noProof/>
                <w:webHidden/>
              </w:rPr>
              <w:fldChar w:fldCharType="end"/>
            </w:r>
          </w:hyperlink>
        </w:p>
        <w:p w14:paraId="54D91E00" w14:textId="25E70B3C" w:rsidR="00774883" w:rsidRDefault="00774883">
          <w:pPr>
            <w:pStyle w:val="TOC2"/>
            <w:tabs>
              <w:tab w:val="right" w:leader="dot" w:pos="9350"/>
            </w:tabs>
            <w:rPr>
              <w:rFonts w:eastAsiaTheme="minorEastAsia"/>
              <w:noProof/>
              <w:kern w:val="2"/>
              <w14:ligatures w14:val="standardContextual"/>
            </w:rPr>
          </w:pPr>
          <w:hyperlink w:anchor="_Toc218437202" w:history="1">
            <w:r w:rsidRPr="007B2856">
              <w:rPr>
                <w:rStyle w:val="Hyperlink"/>
                <w:noProof/>
              </w:rPr>
              <w:t>Future Scope</w:t>
            </w:r>
            <w:r>
              <w:rPr>
                <w:noProof/>
                <w:webHidden/>
              </w:rPr>
              <w:tab/>
            </w:r>
            <w:r>
              <w:rPr>
                <w:noProof/>
                <w:webHidden/>
              </w:rPr>
              <w:fldChar w:fldCharType="begin"/>
            </w:r>
            <w:r>
              <w:rPr>
                <w:noProof/>
                <w:webHidden/>
              </w:rPr>
              <w:instrText xml:space="preserve"> PAGEREF _Toc218437202 \h </w:instrText>
            </w:r>
            <w:r>
              <w:rPr>
                <w:noProof/>
                <w:webHidden/>
              </w:rPr>
            </w:r>
            <w:r>
              <w:rPr>
                <w:noProof/>
                <w:webHidden/>
              </w:rPr>
              <w:fldChar w:fldCharType="separate"/>
            </w:r>
            <w:r>
              <w:rPr>
                <w:noProof/>
                <w:webHidden/>
              </w:rPr>
              <w:t>13</w:t>
            </w:r>
            <w:r>
              <w:rPr>
                <w:noProof/>
                <w:webHidden/>
              </w:rPr>
              <w:fldChar w:fldCharType="end"/>
            </w:r>
          </w:hyperlink>
        </w:p>
        <w:p w14:paraId="6ED513E8" w14:textId="5DC83290" w:rsidR="004635C9" w:rsidRDefault="004635C9">
          <w:r>
            <w:rPr>
              <w:b/>
              <w:bCs/>
              <w:noProof/>
            </w:rPr>
            <w:fldChar w:fldCharType="end"/>
          </w:r>
        </w:p>
      </w:sdtContent>
    </w:sdt>
    <w:p w14:paraId="529C9AB8" w14:textId="77777777" w:rsidR="00FC7995" w:rsidRPr="00FC7995" w:rsidRDefault="00FC7995" w:rsidP="00FC7995">
      <w:bookmarkStart w:id="1" w:name="_Toc218272514"/>
    </w:p>
    <w:p w14:paraId="6051892F" w14:textId="6217594C" w:rsidR="00EE25C2" w:rsidRDefault="00EE25C2" w:rsidP="00864587">
      <w:pPr>
        <w:pStyle w:val="Heading1"/>
        <w:jc w:val="center"/>
      </w:pPr>
      <w:bookmarkStart w:id="2" w:name="_Toc218437175"/>
      <w:r>
        <w:lastRenderedPageBreak/>
        <w:t>Water Quality Monitoring System</w:t>
      </w:r>
      <w:bookmarkStart w:id="3" w:name="title-page"/>
      <w:bookmarkEnd w:id="1"/>
      <w:bookmarkEnd w:id="2"/>
    </w:p>
    <w:p w14:paraId="3308A7D1" w14:textId="77777777" w:rsidR="00EE25C2" w:rsidRDefault="00EE25C2" w:rsidP="00EE25C2">
      <w:pPr>
        <w:pStyle w:val="Heading2"/>
      </w:pPr>
      <w:bookmarkStart w:id="4" w:name="abstract"/>
      <w:bookmarkStart w:id="5" w:name="_Toc218437176"/>
      <w:bookmarkEnd w:id="3"/>
      <w:r>
        <w:t>Abstract</w:t>
      </w:r>
      <w:bookmarkEnd w:id="5"/>
    </w:p>
    <w:p w14:paraId="6E1ACB4C" w14:textId="77777777" w:rsidR="00EE25C2" w:rsidRDefault="00EE25C2" w:rsidP="00EE25C2">
      <w:pPr>
        <w:pStyle w:val="FirstParagraph"/>
      </w:pPr>
      <w:r>
        <w:t>This project presents an IoT-based Water Quality Monitoring System designed to measure and monitor key water quality parameters in real time. The system uses an ESP32 microcontroller interfaced with a TDS sensor to determine the Total Dissolved Solids (TDS) level of water and calculate Electrical Conductivity (EC). The measured values are displayed locally on an OLED screen and transmitted wirelessly to the Blynk Cloud platform for remote monitoring through a mobile application. Visual indicators such as LEDs and an audible buzzer provide immediate alerts based on water quality conditions. The system offers a low-cost, efficient, and user-friendly solution for monitoring water quality in domestic and educational environments.</w:t>
      </w:r>
    </w:p>
    <w:p w14:paraId="14F622AA" w14:textId="77777777" w:rsidR="00EE25C2" w:rsidRDefault="00000000" w:rsidP="00EE25C2">
      <w:r>
        <w:pict w14:anchorId="54D29AEB">
          <v:rect id="_x0000_i1030" style="width:0;height:1.5pt" o:hralign="center" o:hrstd="t" o:hr="t"/>
        </w:pict>
      </w:r>
    </w:p>
    <w:p w14:paraId="419C9791" w14:textId="77777777" w:rsidR="00EE25C2" w:rsidRDefault="00EE25C2" w:rsidP="00EE25C2">
      <w:pPr>
        <w:pStyle w:val="Heading2"/>
      </w:pPr>
      <w:bookmarkStart w:id="6" w:name="introduction"/>
      <w:bookmarkStart w:id="7" w:name="_Toc218437177"/>
      <w:bookmarkEnd w:id="4"/>
      <w:r>
        <w:t>Introduction</w:t>
      </w:r>
      <w:bookmarkEnd w:id="7"/>
    </w:p>
    <w:p w14:paraId="2F6F7E47" w14:textId="77777777" w:rsidR="00EE25C2" w:rsidRDefault="00EE25C2" w:rsidP="00EE25C2">
      <w:pPr>
        <w:pStyle w:val="FirstParagraph"/>
      </w:pPr>
      <w:r>
        <w:t>Clean and safe water is essential for human health and daily activities. Traditional water testing methods are often manual, time-consuming, and unsuitable for continuous monitoring. With the advancement of IoT technologies, real-time water quality monitoring has become more accessible and affordable. This project focuses on developing a smart water quality monitoring system that continuously measures water quality parameters and provides instant feedback both locally and remotely. By integrating sensors, a microcontroller, and cloud-based monitoring, the system enhances efficiency, accuracy, and ease of use.</w:t>
      </w:r>
    </w:p>
    <w:p w14:paraId="634C3325" w14:textId="77777777" w:rsidR="00EE25C2" w:rsidRDefault="00000000" w:rsidP="00EE25C2">
      <w:r>
        <w:pict w14:anchorId="2E8DFAD2">
          <v:rect id="_x0000_i1031" style="width:0;height:1.5pt" o:hralign="center" o:hrstd="t" o:hr="t"/>
        </w:pict>
      </w:r>
    </w:p>
    <w:p w14:paraId="7D530BF9" w14:textId="77777777" w:rsidR="00EE25C2" w:rsidRDefault="00EE25C2" w:rsidP="00EE25C2">
      <w:pPr>
        <w:pStyle w:val="Heading2"/>
      </w:pPr>
      <w:bookmarkStart w:id="8" w:name="problem-statement"/>
      <w:bookmarkStart w:id="9" w:name="_Toc218437178"/>
      <w:bookmarkEnd w:id="6"/>
      <w:r>
        <w:t>Problem Statement</w:t>
      </w:r>
      <w:bookmarkEnd w:id="9"/>
    </w:p>
    <w:p w14:paraId="75FF411F" w14:textId="77777777" w:rsidR="00EE25C2" w:rsidRDefault="00EE25C2" w:rsidP="00EE25C2">
      <w:pPr>
        <w:pStyle w:val="FirstParagraph"/>
      </w:pPr>
      <w:r>
        <w:t>Manual water quality testing does not provide real-time results and requires laboratory equipment and skilled personnel. There is a need for an automated system that can continuously monitor water quality parameters and alert users immediately when water becomes unsafe for use.</w:t>
      </w:r>
    </w:p>
    <w:p w14:paraId="5C72313B" w14:textId="77777777" w:rsidR="00EE25C2" w:rsidRDefault="00000000" w:rsidP="00EE25C2">
      <w:r>
        <w:pict w14:anchorId="17DC0EC7">
          <v:rect id="_x0000_i1032" style="width:0;height:1.5pt" o:hralign="center" o:hrstd="t" o:hr="t"/>
        </w:pict>
      </w:r>
    </w:p>
    <w:p w14:paraId="23D77EB9" w14:textId="77777777" w:rsidR="00EE25C2" w:rsidRDefault="00EE25C2" w:rsidP="00EE25C2">
      <w:pPr>
        <w:pStyle w:val="Heading2"/>
      </w:pPr>
      <w:bookmarkStart w:id="10" w:name="objectives"/>
      <w:bookmarkStart w:id="11" w:name="_Toc218437179"/>
      <w:bookmarkEnd w:id="8"/>
      <w:r>
        <w:t>Objectives</w:t>
      </w:r>
      <w:bookmarkEnd w:id="11"/>
    </w:p>
    <w:p w14:paraId="1D255454" w14:textId="7953483C" w:rsidR="00EE25C2" w:rsidRDefault="00EE25C2" w:rsidP="00EE25C2">
      <w:pPr>
        <w:pStyle w:val="Compact"/>
        <w:numPr>
          <w:ilvl w:val="0"/>
          <w:numId w:val="1"/>
        </w:numPr>
      </w:pPr>
      <w:r>
        <w:t xml:space="preserve">To measure Total Dissolved Solids (TDS) in water using a </w:t>
      </w:r>
      <w:r w:rsidR="00616A05">
        <w:t>TDS</w:t>
      </w:r>
      <w:r w:rsidR="00F34BAF">
        <w:t xml:space="preserve"> sensor</w:t>
      </w:r>
      <w:r>
        <w:t>.</w:t>
      </w:r>
    </w:p>
    <w:p w14:paraId="3C20DB2E" w14:textId="77777777" w:rsidR="00EE25C2" w:rsidRDefault="00EE25C2" w:rsidP="00EE25C2">
      <w:pPr>
        <w:pStyle w:val="Compact"/>
        <w:numPr>
          <w:ilvl w:val="0"/>
          <w:numId w:val="1"/>
        </w:numPr>
      </w:pPr>
      <w:r>
        <w:t xml:space="preserve">To calculate </w:t>
      </w:r>
      <w:bookmarkStart w:id="12" w:name="_Hlk217221196"/>
      <w:r>
        <w:t>Electrical Conductivity</w:t>
      </w:r>
      <w:bookmarkEnd w:id="12"/>
      <w:r>
        <w:t xml:space="preserve"> (EC) from TDS values.</w:t>
      </w:r>
    </w:p>
    <w:p w14:paraId="5385442F" w14:textId="77777777" w:rsidR="00EE25C2" w:rsidRDefault="00EE25C2" w:rsidP="00EE25C2">
      <w:pPr>
        <w:pStyle w:val="Compact"/>
        <w:numPr>
          <w:ilvl w:val="0"/>
          <w:numId w:val="1"/>
        </w:numPr>
      </w:pPr>
      <w:r>
        <w:t>To display water quality data on an OLED screen.</w:t>
      </w:r>
    </w:p>
    <w:p w14:paraId="3A959C10" w14:textId="77777777" w:rsidR="00EE25C2" w:rsidRDefault="00EE25C2" w:rsidP="00EE25C2">
      <w:pPr>
        <w:pStyle w:val="Compact"/>
        <w:numPr>
          <w:ilvl w:val="0"/>
          <w:numId w:val="1"/>
        </w:numPr>
      </w:pPr>
      <w:r>
        <w:t>To send real-time data to a mobile application using Blynk Cloud.</w:t>
      </w:r>
    </w:p>
    <w:p w14:paraId="1890D540" w14:textId="77777777" w:rsidR="00EE25C2" w:rsidRDefault="00EE25C2" w:rsidP="00EE25C2">
      <w:pPr>
        <w:pStyle w:val="Compact"/>
        <w:numPr>
          <w:ilvl w:val="0"/>
          <w:numId w:val="1"/>
        </w:numPr>
      </w:pPr>
      <w:r>
        <w:lastRenderedPageBreak/>
        <w:t>To provide visual using three different LEDs and audible alerts using buzzer based on water quality levels.</w:t>
      </w:r>
    </w:p>
    <w:p w14:paraId="0751BE03" w14:textId="77777777" w:rsidR="00EE25C2" w:rsidRDefault="00000000" w:rsidP="00EE25C2">
      <w:r>
        <w:pict w14:anchorId="702F9C84">
          <v:rect id="_x0000_i1033" style="width:0;height:1.5pt" o:hralign="center" o:hrstd="t" o:hr="t"/>
        </w:pict>
      </w:r>
    </w:p>
    <w:p w14:paraId="0BA69D96" w14:textId="77777777" w:rsidR="00EE25C2" w:rsidRDefault="00EE25C2" w:rsidP="00EE25C2">
      <w:pPr>
        <w:pStyle w:val="Heading2"/>
      </w:pPr>
      <w:bookmarkStart w:id="13" w:name="tools-and-technologies-used"/>
      <w:bookmarkStart w:id="14" w:name="_Toc218437180"/>
      <w:bookmarkEnd w:id="10"/>
      <w:r>
        <w:t>Tools and Technologies Used</w:t>
      </w:r>
      <w:bookmarkEnd w:id="14"/>
    </w:p>
    <w:p w14:paraId="11F84D60" w14:textId="77777777" w:rsidR="00EE25C2" w:rsidRDefault="00EE25C2" w:rsidP="00EE25C2">
      <w:pPr>
        <w:pStyle w:val="Heading3"/>
      </w:pPr>
      <w:bookmarkStart w:id="15" w:name="hardware-components"/>
      <w:bookmarkStart w:id="16" w:name="_Toc218437181"/>
      <w:r>
        <w:t>Hardware Components</w:t>
      </w:r>
      <w:bookmarkEnd w:id="16"/>
    </w:p>
    <w:p w14:paraId="7DBD1318" w14:textId="77777777" w:rsidR="00EE25C2" w:rsidRDefault="00EE25C2" w:rsidP="00EE25C2">
      <w:pPr>
        <w:pStyle w:val="Compact"/>
        <w:numPr>
          <w:ilvl w:val="0"/>
          <w:numId w:val="1"/>
        </w:numPr>
      </w:pPr>
      <w:r>
        <w:t>ESP32 Microcontroller</w:t>
      </w:r>
    </w:p>
    <w:p w14:paraId="59927AE6" w14:textId="53EB5F68" w:rsidR="00EE25C2" w:rsidRDefault="00EE25C2" w:rsidP="00EE25C2">
      <w:pPr>
        <w:pStyle w:val="Compact"/>
        <w:numPr>
          <w:ilvl w:val="0"/>
          <w:numId w:val="1"/>
        </w:numPr>
      </w:pPr>
      <w:r>
        <w:t xml:space="preserve">TDS </w:t>
      </w:r>
      <w:r w:rsidR="00F34BAF">
        <w:t>sensor</w:t>
      </w:r>
    </w:p>
    <w:p w14:paraId="6381BB12" w14:textId="77777777" w:rsidR="00EE25C2" w:rsidRDefault="00EE25C2" w:rsidP="00EE25C2">
      <w:pPr>
        <w:pStyle w:val="Compact"/>
        <w:numPr>
          <w:ilvl w:val="0"/>
          <w:numId w:val="1"/>
        </w:numPr>
      </w:pPr>
      <w:r>
        <w:t>OLED Display (128×64)</w:t>
      </w:r>
    </w:p>
    <w:p w14:paraId="02F28280" w14:textId="77777777" w:rsidR="00EE25C2" w:rsidRDefault="00EE25C2" w:rsidP="00EE25C2">
      <w:pPr>
        <w:pStyle w:val="Compact"/>
        <w:numPr>
          <w:ilvl w:val="0"/>
          <w:numId w:val="1"/>
        </w:numPr>
      </w:pPr>
      <w:r>
        <w:t>LEDs (Green, Yellow, Red)</w:t>
      </w:r>
    </w:p>
    <w:p w14:paraId="2C851DA0" w14:textId="77777777" w:rsidR="00EE25C2" w:rsidRDefault="00EE25C2" w:rsidP="00EE25C2">
      <w:pPr>
        <w:pStyle w:val="Compact"/>
        <w:numPr>
          <w:ilvl w:val="0"/>
          <w:numId w:val="1"/>
        </w:numPr>
      </w:pPr>
      <w:r>
        <w:t>Buzzer</w:t>
      </w:r>
    </w:p>
    <w:p w14:paraId="09CE54A7" w14:textId="45E54192" w:rsidR="00EE25C2" w:rsidRDefault="00EE25C2" w:rsidP="00EE25C2">
      <w:pPr>
        <w:pStyle w:val="Compact"/>
        <w:numPr>
          <w:ilvl w:val="0"/>
          <w:numId w:val="1"/>
        </w:numPr>
      </w:pPr>
      <w:r>
        <w:t xml:space="preserve">Connecting Wires </w:t>
      </w:r>
    </w:p>
    <w:p w14:paraId="4B9246C3" w14:textId="77777777" w:rsidR="00EE25C2" w:rsidRDefault="00EE25C2" w:rsidP="00EE25C2">
      <w:pPr>
        <w:pStyle w:val="Heading3"/>
      </w:pPr>
      <w:bookmarkStart w:id="17" w:name="software-components"/>
      <w:bookmarkStart w:id="18" w:name="_Toc218437182"/>
      <w:bookmarkEnd w:id="15"/>
      <w:r>
        <w:t>Software Components</w:t>
      </w:r>
      <w:bookmarkEnd w:id="18"/>
    </w:p>
    <w:p w14:paraId="45B1743E" w14:textId="2B2412B8" w:rsidR="00EE25C2" w:rsidRDefault="00616A05" w:rsidP="00EE25C2">
      <w:pPr>
        <w:pStyle w:val="Compact"/>
        <w:numPr>
          <w:ilvl w:val="0"/>
          <w:numId w:val="1"/>
        </w:numPr>
      </w:pPr>
      <w:r>
        <w:t>Platformio</w:t>
      </w:r>
    </w:p>
    <w:p w14:paraId="43C53A5A" w14:textId="77777777" w:rsidR="00EE25C2" w:rsidRDefault="00EE25C2" w:rsidP="00EE25C2">
      <w:pPr>
        <w:pStyle w:val="Compact"/>
        <w:numPr>
          <w:ilvl w:val="0"/>
          <w:numId w:val="1"/>
        </w:numPr>
      </w:pPr>
      <w:r>
        <w:t>Blynk Cloud Platform</w:t>
      </w:r>
    </w:p>
    <w:p w14:paraId="005C61A5" w14:textId="77777777" w:rsidR="00EE25C2" w:rsidRDefault="00EE25C2" w:rsidP="00EE25C2">
      <w:pPr>
        <w:pStyle w:val="Compact"/>
        <w:numPr>
          <w:ilvl w:val="0"/>
          <w:numId w:val="1"/>
        </w:numPr>
      </w:pPr>
      <w:r>
        <w:t>Blynk Mobile Application</w:t>
      </w:r>
    </w:p>
    <w:p w14:paraId="254318D8" w14:textId="73DECABC" w:rsidR="00616A05" w:rsidRDefault="00616A05" w:rsidP="00EE25C2">
      <w:pPr>
        <w:pStyle w:val="Compact"/>
        <w:numPr>
          <w:ilvl w:val="0"/>
          <w:numId w:val="1"/>
        </w:numPr>
      </w:pPr>
      <w:r>
        <w:t>Vs code</w:t>
      </w:r>
    </w:p>
    <w:p w14:paraId="731AAD56" w14:textId="77777777" w:rsidR="00EE25C2" w:rsidRDefault="00EE25C2" w:rsidP="00EE25C2">
      <w:pPr>
        <w:pStyle w:val="Heading3"/>
      </w:pPr>
      <w:bookmarkStart w:id="19" w:name="programming-language"/>
      <w:bookmarkStart w:id="20" w:name="_Toc218437183"/>
      <w:bookmarkEnd w:id="17"/>
      <w:r>
        <w:t>Programming Language</w:t>
      </w:r>
      <w:bookmarkEnd w:id="20"/>
    </w:p>
    <w:p w14:paraId="6178B780" w14:textId="21EEDDCF" w:rsidR="00EE25C2" w:rsidRDefault="00EE25C2" w:rsidP="00EE25C2">
      <w:pPr>
        <w:pStyle w:val="Compact"/>
        <w:numPr>
          <w:ilvl w:val="0"/>
          <w:numId w:val="1"/>
        </w:numPr>
      </w:pPr>
      <w:r>
        <w:t xml:space="preserve">C++ </w:t>
      </w:r>
    </w:p>
    <w:p w14:paraId="6F248A14" w14:textId="77777777" w:rsidR="00EE25C2" w:rsidRDefault="00000000" w:rsidP="00EE25C2">
      <w:r>
        <w:pict w14:anchorId="70F16E74">
          <v:rect id="_x0000_i1034" style="width:0;height:1.5pt" o:hralign="center" o:hrstd="t" o:hr="t"/>
        </w:pict>
      </w:r>
    </w:p>
    <w:p w14:paraId="67D226A3" w14:textId="77777777" w:rsidR="00EE25C2" w:rsidRDefault="00EE25C2" w:rsidP="00EE25C2">
      <w:pPr>
        <w:pStyle w:val="Heading2"/>
      </w:pPr>
      <w:bookmarkStart w:id="21" w:name="system-architecture"/>
      <w:bookmarkStart w:id="22" w:name="_Toc218437184"/>
      <w:bookmarkEnd w:id="13"/>
      <w:bookmarkEnd w:id="19"/>
      <w:r>
        <w:t>System Architecture</w:t>
      </w:r>
      <w:bookmarkEnd w:id="22"/>
    </w:p>
    <w:p w14:paraId="1CF5233E" w14:textId="09DF94BF" w:rsidR="00A0600C" w:rsidRDefault="00EE25C2" w:rsidP="00A0600C">
      <w:pPr>
        <w:pStyle w:val="FirstParagraph"/>
      </w:pPr>
      <w:r>
        <w:t xml:space="preserve">The system architecture consists of a TDS sensor connected to the ESP32 microcontroller. </w:t>
      </w:r>
      <w:r w:rsidR="004635C9">
        <w:t>ESP32</w:t>
      </w:r>
      <w:r>
        <w:t xml:space="preserve"> processes </w:t>
      </w:r>
      <w:r w:rsidR="00743542">
        <w:t>sensor</w:t>
      </w:r>
      <w:r>
        <w:t xml:space="preserve"> data, displays the values on an OLED screen, and sends the data to </w:t>
      </w:r>
      <w:r w:rsidR="00EF553A">
        <w:t>Blynk</w:t>
      </w:r>
      <w:r>
        <w:t xml:space="preserve"> Cloud using </w:t>
      </w:r>
      <w:r w:rsidR="004635C9">
        <w:t>Wi-Fi</w:t>
      </w:r>
      <w:r>
        <w:t>. LEDs and a buzzer provide local alerts based on predefined thresholds.</w:t>
      </w:r>
    </w:p>
    <w:p w14:paraId="0D7605EA" w14:textId="0355B3CE" w:rsidR="006E732B" w:rsidRPr="00A0600C" w:rsidRDefault="00C22243" w:rsidP="00A0600C">
      <w:pPr>
        <w:pStyle w:val="Heading2"/>
      </w:pPr>
      <w:bookmarkStart w:id="23" w:name="_Toc218437185"/>
      <w:r>
        <w:t>TDS-Based Threshold levels:</w:t>
      </w:r>
      <w:bookmarkEnd w:id="23"/>
    </w:p>
    <w:tbl>
      <w:tblPr>
        <w:tblStyle w:val="PlainTable1"/>
        <w:tblW w:w="0" w:type="auto"/>
        <w:tblLook w:val="04A0" w:firstRow="1" w:lastRow="0" w:firstColumn="1" w:lastColumn="0" w:noHBand="0" w:noVBand="1"/>
      </w:tblPr>
      <w:tblGrid>
        <w:gridCol w:w="2478"/>
        <w:gridCol w:w="2898"/>
        <w:gridCol w:w="1800"/>
        <w:gridCol w:w="1709"/>
      </w:tblGrid>
      <w:tr w:rsidR="00EF553A" w:rsidRPr="00EF553A" w14:paraId="6A91031E" w14:textId="77777777" w:rsidTr="006E73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DD7EBA" w14:textId="77777777" w:rsidR="00EF553A" w:rsidRPr="00EF553A" w:rsidRDefault="00EF553A" w:rsidP="00EF553A">
            <w:pPr>
              <w:pStyle w:val="BodyText"/>
            </w:pPr>
            <w:r w:rsidRPr="00EF553A">
              <w:t>Water Quality Status</w:t>
            </w:r>
          </w:p>
        </w:tc>
        <w:tc>
          <w:tcPr>
            <w:tcW w:w="0" w:type="auto"/>
            <w:hideMark/>
          </w:tcPr>
          <w:p w14:paraId="0B538C27" w14:textId="77777777" w:rsidR="00EF553A" w:rsidRPr="00EF553A" w:rsidRDefault="00EF553A" w:rsidP="00EF553A">
            <w:pPr>
              <w:pStyle w:val="BodyText"/>
              <w:cnfStyle w:val="100000000000" w:firstRow="1" w:lastRow="0" w:firstColumn="0" w:lastColumn="0" w:oddVBand="0" w:evenVBand="0" w:oddHBand="0" w:evenHBand="0" w:firstRowFirstColumn="0" w:firstRowLastColumn="0" w:lastRowFirstColumn="0" w:lastRowLastColumn="0"/>
            </w:pPr>
            <w:r w:rsidRPr="00EF553A">
              <w:t>TDS Range (ppm)</w:t>
            </w:r>
          </w:p>
        </w:tc>
        <w:tc>
          <w:tcPr>
            <w:tcW w:w="0" w:type="auto"/>
            <w:hideMark/>
          </w:tcPr>
          <w:p w14:paraId="1F345AD5" w14:textId="77777777" w:rsidR="00EF553A" w:rsidRPr="00EF553A" w:rsidRDefault="00EF553A" w:rsidP="00EF553A">
            <w:pPr>
              <w:pStyle w:val="BodyText"/>
              <w:cnfStyle w:val="100000000000" w:firstRow="1" w:lastRow="0" w:firstColumn="0" w:lastColumn="0" w:oddVBand="0" w:evenVBand="0" w:oddHBand="0" w:evenHBand="0" w:firstRowFirstColumn="0" w:firstRowLastColumn="0" w:lastRowFirstColumn="0" w:lastRowLastColumn="0"/>
            </w:pPr>
            <w:r w:rsidRPr="00EF553A">
              <w:t>LED Indication</w:t>
            </w:r>
          </w:p>
        </w:tc>
        <w:tc>
          <w:tcPr>
            <w:tcW w:w="0" w:type="auto"/>
            <w:hideMark/>
          </w:tcPr>
          <w:p w14:paraId="368D6CBB" w14:textId="77777777" w:rsidR="00EF553A" w:rsidRPr="00EF553A" w:rsidRDefault="00EF553A" w:rsidP="00EF553A">
            <w:pPr>
              <w:pStyle w:val="BodyText"/>
              <w:cnfStyle w:val="100000000000" w:firstRow="1" w:lastRow="0" w:firstColumn="0" w:lastColumn="0" w:oddVBand="0" w:evenVBand="0" w:oddHBand="0" w:evenHBand="0" w:firstRowFirstColumn="0" w:firstRowLastColumn="0" w:lastRowFirstColumn="0" w:lastRowLastColumn="0"/>
            </w:pPr>
            <w:r w:rsidRPr="00EF553A">
              <w:t>Buzzer Status</w:t>
            </w:r>
          </w:p>
        </w:tc>
      </w:tr>
      <w:tr w:rsidR="00EF553A" w:rsidRPr="00EF553A" w14:paraId="3140228E" w14:textId="77777777" w:rsidTr="006E7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319726" w14:textId="77777777" w:rsidR="00EF553A" w:rsidRPr="00EF553A" w:rsidRDefault="00EF553A" w:rsidP="00EF553A">
            <w:pPr>
              <w:pStyle w:val="BodyText"/>
            </w:pPr>
            <w:r w:rsidRPr="00EF553A">
              <w:t>SAFE</w:t>
            </w:r>
          </w:p>
        </w:tc>
        <w:tc>
          <w:tcPr>
            <w:tcW w:w="0" w:type="auto"/>
            <w:hideMark/>
          </w:tcPr>
          <w:p w14:paraId="01807350" w14:textId="77777777" w:rsidR="00EF553A" w:rsidRPr="00EF553A" w:rsidRDefault="00EF553A" w:rsidP="00EF553A">
            <w:pPr>
              <w:pStyle w:val="BodyText"/>
              <w:cnfStyle w:val="000000100000" w:firstRow="0" w:lastRow="0" w:firstColumn="0" w:lastColumn="0" w:oddVBand="0" w:evenVBand="0" w:oddHBand="1" w:evenHBand="0" w:firstRowFirstColumn="0" w:firstRowLastColumn="0" w:lastRowFirstColumn="0" w:lastRowLastColumn="0"/>
            </w:pPr>
            <w:r w:rsidRPr="00EF553A">
              <w:t>TDS ≤ 300 ppm</w:t>
            </w:r>
          </w:p>
        </w:tc>
        <w:tc>
          <w:tcPr>
            <w:tcW w:w="0" w:type="auto"/>
            <w:hideMark/>
          </w:tcPr>
          <w:p w14:paraId="37D463C2" w14:textId="77777777" w:rsidR="00EF553A" w:rsidRPr="00EF553A" w:rsidRDefault="00EF553A" w:rsidP="00EF553A">
            <w:pPr>
              <w:pStyle w:val="BodyText"/>
              <w:cnfStyle w:val="000000100000" w:firstRow="0" w:lastRow="0" w:firstColumn="0" w:lastColumn="0" w:oddVBand="0" w:evenVBand="0" w:oddHBand="1" w:evenHBand="0" w:firstRowFirstColumn="0" w:firstRowLastColumn="0" w:lastRowFirstColumn="0" w:lastRowLastColumn="0"/>
            </w:pPr>
            <w:r w:rsidRPr="00EF553A">
              <w:t>Green LED ON</w:t>
            </w:r>
          </w:p>
        </w:tc>
        <w:tc>
          <w:tcPr>
            <w:tcW w:w="0" w:type="auto"/>
            <w:hideMark/>
          </w:tcPr>
          <w:p w14:paraId="6A03DCF2" w14:textId="77777777" w:rsidR="00EF553A" w:rsidRPr="00EF553A" w:rsidRDefault="00EF553A" w:rsidP="00EF553A">
            <w:pPr>
              <w:pStyle w:val="BodyText"/>
              <w:cnfStyle w:val="000000100000" w:firstRow="0" w:lastRow="0" w:firstColumn="0" w:lastColumn="0" w:oddVBand="0" w:evenVBand="0" w:oddHBand="1" w:evenHBand="0" w:firstRowFirstColumn="0" w:firstRowLastColumn="0" w:lastRowFirstColumn="0" w:lastRowLastColumn="0"/>
            </w:pPr>
            <w:r w:rsidRPr="00EF553A">
              <w:t>OFF</w:t>
            </w:r>
          </w:p>
        </w:tc>
      </w:tr>
      <w:tr w:rsidR="00EF553A" w:rsidRPr="00EF553A" w14:paraId="3B353AB7" w14:textId="77777777" w:rsidTr="006E732B">
        <w:tc>
          <w:tcPr>
            <w:cnfStyle w:val="001000000000" w:firstRow="0" w:lastRow="0" w:firstColumn="1" w:lastColumn="0" w:oddVBand="0" w:evenVBand="0" w:oddHBand="0" w:evenHBand="0" w:firstRowFirstColumn="0" w:firstRowLastColumn="0" w:lastRowFirstColumn="0" w:lastRowLastColumn="0"/>
            <w:tcW w:w="0" w:type="auto"/>
            <w:hideMark/>
          </w:tcPr>
          <w:p w14:paraId="047A77FB" w14:textId="77777777" w:rsidR="00EF553A" w:rsidRPr="00EF553A" w:rsidRDefault="00EF553A" w:rsidP="00EF553A">
            <w:pPr>
              <w:pStyle w:val="BodyText"/>
            </w:pPr>
            <w:r w:rsidRPr="00EF553A">
              <w:t>MODERATE</w:t>
            </w:r>
          </w:p>
        </w:tc>
        <w:tc>
          <w:tcPr>
            <w:tcW w:w="0" w:type="auto"/>
            <w:hideMark/>
          </w:tcPr>
          <w:p w14:paraId="69599C37" w14:textId="77777777" w:rsidR="00EF553A" w:rsidRPr="00EF553A" w:rsidRDefault="00EF553A" w:rsidP="00EF553A">
            <w:pPr>
              <w:pStyle w:val="BodyText"/>
              <w:cnfStyle w:val="000000000000" w:firstRow="0" w:lastRow="0" w:firstColumn="0" w:lastColumn="0" w:oddVBand="0" w:evenVBand="0" w:oddHBand="0" w:evenHBand="0" w:firstRowFirstColumn="0" w:firstRowLastColumn="0" w:lastRowFirstColumn="0" w:lastRowLastColumn="0"/>
            </w:pPr>
            <w:r w:rsidRPr="00EF553A">
              <w:t>300 ppm &lt; TDS ≤ 500 ppm</w:t>
            </w:r>
          </w:p>
        </w:tc>
        <w:tc>
          <w:tcPr>
            <w:tcW w:w="0" w:type="auto"/>
            <w:hideMark/>
          </w:tcPr>
          <w:p w14:paraId="2DCAE77D" w14:textId="77777777" w:rsidR="00EF553A" w:rsidRPr="00EF553A" w:rsidRDefault="00EF553A" w:rsidP="00EF553A">
            <w:pPr>
              <w:pStyle w:val="BodyText"/>
              <w:cnfStyle w:val="000000000000" w:firstRow="0" w:lastRow="0" w:firstColumn="0" w:lastColumn="0" w:oddVBand="0" w:evenVBand="0" w:oddHBand="0" w:evenHBand="0" w:firstRowFirstColumn="0" w:firstRowLastColumn="0" w:lastRowFirstColumn="0" w:lastRowLastColumn="0"/>
            </w:pPr>
            <w:r w:rsidRPr="00EF553A">
              <w:t>Yellow LED ON</w:t>
            </w:r>
          </w:p>
        </w:tc>
        <w:tc>
          <w:tcPr>
            <w:tcW w:w="0" w:type="auto"/>
            <w:hideMark/>
          </w:tcPr>
          <w:p w14:paraId="5C1F6367" w14:textId="77777777" w:rsidR="00EF553A" w:rsidRPr="00EF553A" w:rsidRDefault="00EF553A" w:rsidP="00EF553A">
            <w:pPr>
              <w:pStyle w:val="BodyText"/>
              <w:cnfStyle w:val="000000000000" w:firstRow="0" w:lastRow="0" w:firstColumn="0" w:lastColumn="0" w:oddVBand="0" w:evenVBand="0" w:oddHBand="0" w:evenHBand="0" w:firstRowFirstColumn="0" w:firstRowLastColumn="0" w:lastRowFirstColumn="0" w:lastRowLastColumn="0"/>
            </w:pPr>
            <w:r w:rsidRPr="00EF553A">
              <w:t>OFF</w:t>
            </w:r>
          </w:p>
        </w:tc>
      </w:tr>
      <w:tr w:rsidR="00EF553A" w:rsidRPr="00EF553A" w14:paraId="4A2B52C5" w14:textId="77777777" w:rsidTr="006E73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1A3F39" w14:textId="77777777" w:rsidR="00EF553A" w:rsidRPr="00EF553A" w:rsidRDefault="00EF553A" w:rsidP="00EF553A">
            <w:pPr>
              <w:pStyle w:val="BodyText"/>
            </w:pPr>
            <w:r w:rsidRPr="00EF553A">
              <w:t>UNSAFE</w:t>
            </w:r>
          </w:p>
        </w:tc>
        <w:tc>
          <w:tcPr>
            <w:tcW w:w="0" w:type="auto"/>
            <w:hideMark/>
          </w:tcPr>
          <w:p w14:paraId="7DF81EC8" w14:textId="77777777" w:rsidR="00EF553A" w:rsidRPr="00EF553A" w:rsidRDefault="00EF553A" w:rsidP="00EF553A">
            <w:pPr>
              <w:pStyle w:val="BodyText"/>
              <w:cnfStyle w:val="000000100000" w:firstRow="0" w:lastRow="0" w:firstColumn="0" w:lastColumn="0" w:oddVBand="0" w:evenVBand="0" w:oddHBand="1" w:evenHBand="0" w:firstRowFirstColumn="0" w:firstRowLastColumn="0" w:lastRowFirstColumn="0" w:lastRowLastColumn="0"/>
            </w:pPr>
            <w:r w:rsidRPr="00EF553A">
              <w:t>TDS &gt; 500 ppm</w:t>
            </w:r>
          </w:p>
        </w:tc>
        <w:tc>
          <w:tcPr>
            <w:tcW w:w="0" w:type="auto"/>
            <w:hideMark/>
          </w:tcPr>
          <w:p w14:paraId="32C1DDE3" w14:textId="77777777" w:rsidR="00EF553A" w:rsidRPr="00EF553A" w:rsidRDefault="00EF553A" w:rsidP="00EF553A">
            <w:pPr>
              <w:pStyle w:val="BodyText"/>
              <w:cnfStyle w:val="000000100000" w:firstRow="0" w:lastRow="0" w:firstColumn="0" w:lastColumn="0" w:oddVBand="0" w:evenVBand="0" w:oddHBand="1" w:evenHBand="0" w:firstRowFirstColumn="0" w:firstRowLastColumn="0" w:lastRowFirstColumn="0" w:lastRowLastColumn="0"/>
            </w:pPr>
            <w:r w:rsidRPr="00EF553A">
              <w:t>Red LED ON</w:t>
            </w:r>
          </w:p>
        </w:tc>
        <w:tc>
          <w:tcPr>
            <w:tcW w:w="0" w:type="auto"/>
            <w:hideMark/>
          </w:tcPr>
          <w:p w14:paraId="526A116D" w14:textId="77777777" w:rsidR="00EF553A" w:rsidRPr="00EF553A" w:rsidRDefault="00EF553A" w:rsidP="00EF553A">
            <w:pPr>
              <w:pStyle w:val="BodyText"/>
              <w:cnfStyle w:val="000000100000" w:firstRow="0" w:lastRow="0" w:firstColumn="0" w:lastColumn="0" w:oddVBand="0" w:evenVBand="0" w:oddHBand="1" w:evenHBand="0" w:firstRowFirstColumn="0" w:firstRowLastColumn="0" w:lastRowFirstColumn="0" w:lastRowLastColumn="0"/>
            </w:pPr>
            <w:r w:rsidRPr="00EF553A">
              <w:t>ON</w:t>
            </w:r>
          </w:p>
        </w:tc>
      </w:tr>
    </w:tbl>
    <w:p w14:paraId="0608F68D" w14:textId="240AED26" w:rsidR="00EE25C2" w:rsidRDefault="00EE25C2" w:rsidP="00EE25C2"/>
    <w:p w14:paraId="28D2584A" w14:textId="6ADD5D0B" w:rsidR="003935A2" w:rsidRDefault="003935A2" w:rsidP="003935A2">
      <w:pPr>
        <w:pStyle w:val="Heading2"/>
      </w:pPr>
      <w:bookmarkStart w:id="24" w:name="_Toc218437186"/>
      <w:r>
        <w:lastRenderedPageBreak/>
        <w:t>Block Diagram:</w:t>
      </w:r>
      <w:bookmarkEnd w:id="24"/>
    </w:p>
    <w:p w14:paraId="1801B943" w14:textId="0FE7A112" w:rsidR="003935A2" w:rsidRDefault="006256F5" w:rsidP="003935A2">
      <w:r>
        <w:rPr>
          <w:noProof/>
          <w14:ligatures w14:val="standardContextual"/>
        </w:rPr>
        <w:drawing>
          <wp:inline distT="0" distB="0" distL="0" distR="0" wp14:anchorId="441AF1ED" wp14:editId="499BCABD">
            <wp:extent cx="6181725" cy="5438775"/>
            <wp:effectExtent l="0" t="0" r="9525" b="9525"/>
            <wp:docPr id="1248188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88267" name=""/>
                    <pic:cNvPicPr/>
                  </pic:nvPicPr>
                  <pic:blipFill>
                    <a:blip r:embed="rId9"/>
                    <a:stretch>
                      <a:fillRect/>
                    </a:stretch>
                  </pic:blipFill>
                  <pic:spPr>
                    <a:xfrm>
                      <a:off x="0" y="0"/>
                      <a:ext cx="6186263" cy="5442768"/>
                    </a:xfrm>
                    <a:prstGeom prst="rect">
                      <a:avLst/>
                    </a:prstGeom>
                  </pic:spPr>
                </pic:pic>
              </a:graphicData>
            </a:graphic>
          </wp:inline>
        </w:drawing>
      </w:r>
    </w:p>
    <w:p w14:paraId="7F1C64E2" w14:textId="77777777" w:rsidR="003935A2" w:rsidRPr="00EF553A" w:rsidRDefault="003935A2" w:rsidP="003935A2">
      <w:pPr>
        <w:pStyle w:val="BodyText"/>
      </w:pPr>
    </w:p>
    <w:p w14:paraId="7CF4126E" w14:textId="34D89EDA" w:rsidR="00B63E22" w:rsidRPr="00B63E22" w:rsidRDefault="00000000" w:rsidP="00B63E22">
      <w:r>
        <w:pict w14:anchorId="582E310B">
          <v:rect id="_x0000_i1035" style="width:0;height:1.5pt" o:hralign="center" o:bullet="t" o:hrstd="t" o:hr="t"/>
        </w:pict>
      </w:r>
      <w:bookmarkStart w:id="25" w:name="working-methodology"/>
      <w:bookmarkEnd w:id="21"/>
    </w:p>
    <w:p w14:paraId="20E740F0" w14:textId="0BF14553" w:rsidR="00EE25C2" w:rsidRDefault="00EE25C2" w:rsidP="00EE25C2">
      <w:pPr>
        <w:pStyle w:val="Heading2"/>
      </w:pPr>
      <w:bookmarkStart w:id="26" w:name="_Toc218437187"/>
      <w:r>
        <w:t>Working Methodology</w:t>
      </w:r>
      <w:bookmarkEnd w:id="26"/>
    </w:p>
    <w:p w14:paraId="62B2F620" w14:textId="77777777" w:rsidR="00EE25C2" w:rsidRDefault="00EE25C2" w:rsidP="00EE25C2">
      <w:pPr>
        <w:pStyle w:val="Compact"/>
        <w:numPr>
          <w:ilvl w:val="0"/>
          <w:numId w:val="2"/>
        </w:numPr>
      </w:pPr>
      <w:r>
        <w:t>The TDS sensor measures the dissolved solids in water and provides an analog signal.</w:t>
      </w:r>
    </w:p>
    <w:p w14:paraId="069919A6" w14:textId="77777777" w:rsidR="00EE25C2" w:rsidRDefault="00EE25C2" w:rsidP="00EE25C2">
      <w:pPr>
        <w:pStyle w:val="Compact"/>
        <w:numPr>
          <w:ilvl w:val="0"/>
          <w:numId w:val="2"/>
        </w:numPr>
      </w:pPr>
      <w:r>
        <w:t>The ESP32 reads the analog signal through its ADC pin.</w:t>
      </w:r>
    </w:p>
    <w:p w14:paraId="3A79979F" w14:textId="77777777" w:rsidR="00EE25C2" w:rsidRDefault="00EE25C2" w:rsidP="00EE25C2">
      <w:pPr>
        <w:pStyle w:val="Compact"/>
        <w:numPr>
          <w:ilvl w:val="0"/>
          <w:numId w:val="2"/>
        </w:numPr>
      </w:pPr>
      <w:r>
        <w:t>The analog value is converted into voltage and then into TDS (ppm).</w:t>
      </w:r>
    </w:p>
    <w:p w14:paraId="65BA8FF1" w14:textId="77777777" w:rsidR="00EE25C2" w:rsidRDefault="00EE25C2" w:rsidP="00EE25C2">
      <w:pPr>
        <w:pStyle w:val="Compact"/>
        <w:numPr>
          <w:ilvl w:val="0"/>
          <w:numId w:val="2"/>
        </w:numPr>
      </w:pPr>
      <w:r>
        <w:t>Electrical Conductivity (EC) is calculated from the TDS value.</w:t>
      </w:r>
    </w:p>
    <w:p w14:paraId="413100F2" w14:textId="77777777" w:rsidR="00EE25C2" w:rsidRDefault="00EE25C2" w:rsidP="00EE25C2">
      <w:pPr>
        <w:pStyle w:val="Compact"/>
        <w:numPr>
          <w:ilvl w:val="0"/>
          <w:numId w:val="2"/>
        </w:numPr>
      </w:pPr>
      <w:r>
        <w:t>The processed data is displayed on the OLED screen.</w:t>
      </w:r>
    </w:p>
    <w:p w14:paraId="0FFE0913" w14:textId="77777777" w:rsidR="00EE25C2" w:rsidRDefault="00EE25C2" w:rsidP="00EE25C2">
      <w:pPr>
        <w:pStyle w:val="Compact"/>
        <w:numPr>
          <w:ilvl w:val="0"/>
          <w:numId w:val="2"/>
        </w:numPr>
      </w:pPr>
      <w:r>
        <w:t>LEDs and buzzer are activated based on water quality levels.</w:t>
      </w:r>
    </w:p>
    <w:p w14:paraId="1FAEEA7B" w14:textId="77777777" w:rsidR="00EE25C2" w:rsidRDefault="00EE25C2" w:rsidP="00EE25C2">
      <w:pPr>
        <w:pStyle w:val="Compact"/>
        <w:numPr>
          <w:ilvl w:val="0"/>
          <w:numId w:val="2"/>
        </w:numPr>
      </w:pPr>
      <w:r>
        <w:lastRenderedPageBreak/>
        <w:t>The ESP32 sends TDS, EC, and status values to the Blynk Cloud.</w:t>
      </w:r>
    </w:p>
    <w:p w14:paraId="14663C97" w14:textId="77777777" w:rsidR="00EE25C2" w:rsidRDefault="00EE25C2" w:rsidP="00EE25C2">
      <w:pPr>
        <w:pStyle w:val="Compact"/>
        <w:numPr>
          <w:ilvl w:val="0"/>
          <w:numId w:val="2"/>
        </w:numPr>
      </w:pPr>
      <w:r>
        <w:t>Users can monitor real-time data on the Blynk mobile application.</w:t>
      </w:r>
    </w:p>
    <w:p w14:paraId="29A60CE7" w14:textId="3BEF98BF" w:rsidR="00653EE3" w:rsidRDefault="00000000" w:rsidP="00653EE3">
      <w:r>
        <w:pict w14:anchorId="744A072A">
          <v:rect id="_x0000_i1036" style="width:0;height:1.5pt" o:hralign="center" o:bullet="t" o:hrstd="t" o:hr="t"/>
        </w:pict>
      </w:r>
    </w:p>
    <w:p w14:paraId="6249D328" w14:textId="77777777" w:rsidR="00653EE3" w:rsidRDefault="00653EE3" w:rsidP="00653EE3">
      <w:pPr>
        <w:pStyle w:val="Heading2"/>
      </w:pPr>
      <w:bookmarkStart w:id="27" w:name="algorithm"/>
      <w:bookmarkStart w:id="28" w:name="_Toc218437188"/>
      <w:r>
        <w:t>Algorithm</w:t>
      </w:r>
      <w:bookmarkEnd w:id="28"/>
    </w:p>
    <w:p w14:paraId="45368C2F" w14:textId="77777777" w:rsidR="00653EE3" w:rsidRDefault="00653EE3" w:rsidP="00653EE3">
      <w:pPr>
        <w:pStyle w:val="Compact"/>
        <w:numPr>
          <w:ilvl w:val="0"/>
          <w:numId w:val="3"/>
        </w:numPr>
      </w:pPr>
      <w:r>
        <w:t>Initialize ESP32, OLED display, Wi-Fi, and Blynk connection.</w:t>
      </w:r>
    </w:p>
    <w:p w14:paraId="58ACBB11" w14:textId="77777777" w:rsidR="00653EE3" w:rsidRDefault="00653EE3" w:rsidP="00653EE3">
      <w:pPr>
        <w:pStyle w:val="Compact"/>
        <w:numPr>
          <w:ilvl w:val="0"/>
          <w:numId w:val="3"/>
        </w:numPr>
      </w:pPr>
      <w:r>
        <w:t>Read analog value from TDS sensor.</w:t>
      </w:r>
    </w:p>
    <w:p w14:paraId="75916CC4" w14:textId="77777777" w:rsidR="00653EE3" w:rsidRDefault="00653EE3" w:rsidP="00653EE3">
      <w:pPr>
        <w:pStyle w:val="Compact"/>
        <w:numPr>
          <w:ilvl w:val="0"/>
          <w:numId w:val="3"/>
        </w:numPr>
      </w:pPr>
      <w:r>
        <w:t>Convert analog value to voltage.</w:t>
      </w:r>
    </w:p>
    <w:p w14:paraId="67068320" w14:textId="77777777" w:rsidR="00653EE3" w:rsidRDefault="00653EE3" w:rsidP="00653EE3">
      <w:pPr>
        <w:pStyle w:val="Compact"/>
        <w:numPr>
          <w:ilvl w:val="0"/>
          <w:numId w:val="3"/>
        </w:numPr>
      </w:pPr>
      <w:r>
        <w:t>Calculate TDS and EC values.</w:t>
      </w:r>
    </w:p>
    <w:p w14:paraId="7FE1606D" w14:textId="77777777" w:rsidR="00653EE3" w:rsidRDefault="00653EE3" w:rsidP="00653EE3">
      <w:pPr>
        <w:pStyle w:val="Compact"/>
        <w:numPr>
          <w:ilvl w:val="0"/>
          <w:numId w:val="3"/>
        </w:numPr>
      </w:pPr>
      <w:r>
        <w:t>Compare TDS value with predefined thresholds.</w:t>
      </w:r>
    </w:p>
    <w:p w14:paraId="043D34D4" w14:textId="77777777" w:rsidR="00653EE3" w:rsidRDefault="00653EE3" w:rsidP="00653EE3">
      <w:pPr>
        <w:pStyle w:val="Compact"/>
        <w:numPr>
          <w:ilvl w:val="0"/>
          <w:numId w:val="3"/>
        </w:numPr>
      </w:pPr>
      <w:r>
        <w:t>Activate corresponding LED and buzzer.</w:t>
      </w:r>
    </w:p>
    <w:p w14:paraId="3B206CFA" w14:textId="77777777" w:rsidR="00653EE3" w:rsidRDefault="00653EE3" w:rsidP="00653EE3">
      <w:pPr>
        <w:pStyle w:val="Compact"/>
        <w:numPr>
          <w:ilvl w:val="0"/>
          <w:numId w:val="3"/>
        </w:numPr>
      </w:pPr>
      <w:r>
        <w:t>Display values and status on OLED.</w:t>
      </w:r>
    </w:p>
    <w:p w14:paraId="660182FE" w14:textId="77777777" w:rsidR="00653EE3" w:rsidRDefault="00653EE3" w:rsidP="00653EE3">
      <w:pPr>
        <w:pStyle w:val="Compact"/>
        <w:numPr>
          <w:ilvl w:val="0"/>
          <w:numId w:val="3"/>
        </w:numPr>
      </w:pPr>
      <w:r>
        <w:t>Send data to Blynk virtual pins.</w:t>
      </w:r>
    </w:p>
    <w:p w14:paraId="630B31BF" w14:textId="77777777" w:rsidR="00653EE3" w:rsidRDefault="00653EE3" w:rsidP="00653EE3">
      <w:pPr>
        <w:pStyle w:val="Compact"/>
        <w:numPr>
          <w:ilvl w:val="0"/>
          <w:numId w:val="3"/>
        </w:numPr>
      </w:pPr>
      <w:r>
        <w:t>Repeat the process after a fixed interval.</w:t>
      </w:r>
    </w:p>
    <w:p w14:paraId="3F8066AC" w14:textId="77777777" w:rsidR="00653EE3" w:rsidRDefault="00000000" w:rsidP="00653EE3">
      <w:r>
        <w:pict w14:anchorId="2A4EBC99">
          <v:rect id="_x0000_i1037" style="width:0;height:1.5pt" o:hralign="center" o:hrstd="t" o:hr="t"/>
        </w:pict>
      </w:r>
    </w:p>
    <w:p w14:paraId="10EA18B3" w14:textId="77777777" w:rsidR="0016082E" w:rsidRDefault="0016082E" w:rsidP="0016082E">
      <w:pPr>
        <w:pStyle w:val="Heading2"/>
      </w:pPr>
      <w:bookmarkStart w:id="29" w:name="code-explanation"/>
      <w:bookmarkStart w:id="30" w:name="_Toc218437189"/>
      <w:bookmarkEnd w:id="27"/>
      <w:r>
        <w:t>Code Explanation</w:t>
      </w:r>
      <w:bookmarkEnd w:id="30"/>
    </w:p>
    <w:p w14:paraId="7FC24A1D" w14:textId="77777777" w:rsidR="0016082E" w:rsidRDefault="0016082E" w:rsidP="0016082E">
      <w:pPr>
        <w:pStyle w:val="FirstParagraph"/>
      </w:pPr>
      <w:r>
        <w:t>The project code begins with defining Blynk template credentials and including required libraries for Wi-Fi, Blynk, OLED display, and ESP32 functionality. The ESP32 connects to a Wi-Fi network and initializes the OLED display. The TDS sensor is connected to analog pin 34, while LEDs and a buzzer are connected to digital pins.</w:t>
      </w:r>
    </w:p>
    <w:p w14:paraId="5BA2387D" w14:textId="77777777" w:rsidR="0016082E" w:rsidRDefault="0016082E" w:rsidP="0016082E">
      <w:pPr>
        <w:pStyle w:val="BodyText"/>
      </w:pPr>
      <w:r>
        <w:t xml:space="preserve">The </w:t>
      </w:r>
      <w:r>
        <w:rPr>
          <w:rStyle w:val="VerbatimChar"/>
        </w:rPr>
        <w:t>readAndDisplayAndSend()</w:t>
      </w:r>
      <w:r>
        <w:t xml:space="preserve"> function reads the sensor value, converts it into voltage, and calculates TDS and EC values. Based on the TDS range, the system determines water quality status as SAFE, MODERATE, or UNSAFE. Corresponding LEDs are turned on, and the buzzer is activated for unsafe conditions. The data is displayed on the OLED screen and sent to the Blynk application using virtual pins.</w:t>
      </w:r>
    </w:p>
    <w:p w14:paraId="795DFA49" w14:textId="77777777" w:rsidR="0016082E" w:rsidRDefault="00000000" w:rsidP="0016082E">
      <w:r>
        <w:pict w14:anchorId="4EBBAD09">
          <v:rect id="_x0000_i1038" style="width:0;height:1.5pt" o:hralign="center" o:hrstd="t" o:hr="t"/>
        </w:pict>
      </w:r>
    </w:p>
    <w:bookmarkEnd w:id="29"/>
    <w:p w14:paraId="7E042107" w14:textId="77777777" w:rsidR="00653EE3" w:rsidRPr="00653EE3" w:rsidRDefault="00653EE3" w:rsidP="00653EE3">
      <w:pPr>
        <w:ind w:firstLine="720"/>
      </w:pPr>
    </w:p>
    <w:p w14:paraId="06D4ADA1" w14:textId="696CE6FB" w:rsidR="003F33B4" w:rsidRDefault="003F33B4" w:rsidP="003F33B4">
      <w:pPr>
        <w:pStyle w:val="Heading2"/>
      </w:pPr>
      <w:bookmarkStart w:id="31" w:name="_Toc218437190"/>
      <w:r>
        <w:lastRenderedPageBreak/>
        <w:t>Flowchart:</w:t>
      </w:r>
      <w:bookmarkEnd w:id="31"/>
    </w:p>
    <w:p w14:paraId="5B085D7E" w14:textId="36D66FA8" w:rsidR="003F33B4" w:rsidRPr="003F33B4" w:rsidRDefault="003F33B4" w:rsidP="003F33B4">
      <w:r w:rsidRPr="003F33B4">
        <w:rPr>
          <w:noProof/>
        </w:rPr>
        <w:drawing>
          <wp:inline distT="0" distB="0" distL="0" distR="0" wp14:anchorId="312B0916" wp14:editId="754379F7">
            <wp:extent cx="6057900" cy="7377430"/>
            <wp:effectExtent l="0" t="0" r="0" b="0"/>
            <wp:docPr id="1445307750"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7750" name="Picture 4" descr="A diagram of a flowchart&#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60550" cy="7380657"/>
                    </a:xfrm>
                    <a:prstGeom prst="rect">
                      <a:avLst/>
                    </a:prstGeom>
                    <a:noFill/>
                    <a:ln>
                      <a:noFill/>
                    </a:ln>
                  </pic:spPr>
                </pic:pic>
              </a:graphicData>
            </a:graphic>
          </wp:inline>
        </w:drawing>
      </w:r>
    </w:p>
    <w:p w14:paraId="7F26AFE9" w14:textId="00C32410" w:rsidR="00C37EEB" w:rsidRPr="00224879" w:rsidRDefault="00AF4D01" w:rsidP="00224879">
      <w:pPr>
        <w:pStyle w:val="Heading1"/>
        <w:rPr>
          <w:sz w:val="32"/>
          <w:szCs w:val="32"/>
        </w:rPr>
      </w:pPr>
      <w:bookmarkStart w:id="32" w:name="results-and-output"/>
      <w:bookmarkStart w:id="33" w:name="_Toc218437191"/>
      <w:bookmarkEnd w:id="25"/>
      <w:r w:rsidRPr="00AF4D01">
        <w:rPr>
          <w:sz w:val="32"/>
          <w:szCs w:val="32"/>
        </w:rPr>
        <w:lastRenderedPageBreak/>
        <w:t xml:space="preserve">Hardware </w:t>
      </w:r>
      <w:r w:rsidR="00A0330D" w:rsidRPr="00AF4D01">
        <w:rPr>
          <w:sz w:val="32"/>
          <w:szCs w:val="32"/>
        </w:rPr>
        <w:t>Prototype o</w:t>
      </w:r>
      <w:r w:rsidRPr="00AF4D01">
        <w:rPr>
          <w:sz w:val="32"/>
          <w:szCs w:val="32"/>
        </w:rPr>
        <w:t>f Water Quality Monitoring System</w:t>
      </w:r>
      <w:bookmarkEnd w:id="33"/>
    </w:p>
    <w:p w14:paraId="3EE5638D" w14:textId="310055F4" w:rsidR="00F30202" w:rsidRDefault="00F30202" w:rsidP="00F30202">
      <w:r>
        <w:rPr>
          <w:noProof/>
        </w:rPr>
        <w:drawing>
          <wp:inline distT="0" distB="0" distL="0" distR="0" wp14:anchorId="00B609FF" wp14:editId="6517A222">
            <wp:extent cx="5648325" cy="3324225"/>
            <wp:effectExtent l="0" t="0" r="9525" b="9525"/>
            <wp:docPr id="1417383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8178" cy="3353565"/>
                    </a:xfrm>
                    <a:prstGeom prst="rect">
                      <a:avLst/>
                    </a:prstGeom>
                    <a:noFill/>
                  </pic:spPr>
                </pic:pic>
              </a:graphicData>
            </a:graphic>
          </wp:inline>
        </w:drawing>
      </w:r>
    </w:p>
    <w:p w14:paraId="5A7C8846" w14:textId="59D08FF0" w:rsidR="00F30202" w:rsidRDefault="00F30202" w:rsidP="00F30202">
      <w:pPr>
        <w:pStyle w:val="Heading2"/>
      </w:pPr>
      <w:bookmarkStart w:id="34" w:name="_Toc218437192"/>
      <w:r>
        <w:t>Circuit Diagram:</w:t>
      </w:r>
      <w:bookmarkEnd w:id="34"/>
    </w:p>
    <w:p w14:paraId="0A5DFB2B" w14:textId="6CC0BE68" w:rsidR="00F30202" w:rsidRDefault="00F30202" w:rsidP="00F30202">
      <w:r>
        <w:rPr>
          <w:noProof/>
        </w:rPr>
        <w:drawing>
          <wp:inline distT="0" distB="0" distL="0" distR="0" wp14:anchorId="7C855098" wp14:editId="2CAF04CE">
            <wp:extent cx="5629275" cy="3467100"/>
            <wp:effectExtent l="0" t="0" r="9525" b="0"/>
            <wp:docPr id="21150893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58482" cy="3546679"/>
                    </a:xfrm>
                    <a:prstGeom prst="rect">
                      <a:avLst/>
                    </a:prstGeom>
                    <a:noFill/>
                  </pic:spPr>
                </pic:pic>
              </a:graphicData>
            </a:graphic>
          </wp:inline>
        </w:drawing>
      </w:r>
    </w:p>
    <w:p w14:paraId="4EEFC5D4" w14:textId="127E6243" w:rsidR="00C76C94" w:rsidRDefault="00000000" w:rsidP="00F30202">
      <w:r>
        <w:pict w14:anchorId="5F8528E2">
          <v:rect id="_x0000_i1039" style="width:0;height:1.5pt" o:hralign="center" o:bullet="t" o:hrstd="t" o:hr="t"/>
        </w:pict>
      </w:r>
    </w:p>
    <w:p w14:paraId="2E110FD0" w14:textId="77777777" w:rsidR="00ED1ACF" w:rsidRPr="00ED1ACF" w:rsidRDefault="00ED1ACF" w:rsidP="00ED1ACF"/>
    <w:p w14:paraId="438338CC" w14:textId="2F945B95" w:rsidR="00F30202" w:rsidRDefault="0032445E" w:rsidP="0032445E">
      <w:pPr>
        <w:pStyle w:val="Heading2"/>
      </w:pPr>
      <w:bookmarkStart w:id="35" w:name="_Toc218437193"/>
      <w:r>
        <w:lastRenderedPageBreak/>
        <w:t>Working of project:</w:t>
      </w:r>
      <w:bookmarkEnd w:id="35"/>
    </w:p>
    <w:p w14:paraId="41F0EC04" w14:textId="395BA577" w:rsidR="0032445E" w:rsidRDefault="0032445E" w:rsidP="0032445E">
      <w:r>
        <w:t>For working here, we use three different categories of water:</w:t>
      </w:r>
    </w:p>
    <w:p w14:paraId="46AFCDBB" w14:textId="7D58C1D2" w:rsidR="0032445E" w:rsidRDefault="0032445E" w:rsidP="0032445E">
      <w:pPr>
        <w:pStyle w:val="ListParagraph"/>
        <w:numPr>
          <w:ilvl w:val="0"/>
          <w:numId w:val="5"/>
        </w:numPr>
      </w:pPr>
      <w:r>
        <w:t>Mineral water.</w:t>
      </w:r>
    </w:p>
    <w:p w14:paraId="0438550B" w14:textId="1F707F50" w:rsidR="0032445E" w:rsidRDefault="0032445E" w:rsidP="0032445E">
      <w:pPr>
        <w:pStyle w:val="ListParagraph"/>
        <w:numPr>
          <w:ilvl w:val="0"/>
          <w:numId w:val="5"/>
        </w:numPr>
      </w:pPr>
      <w:r>
        <w:t>Normal tap water.</w:t>
      </w:r>
    </w:p>
    <w:p w14:paraId="4E22F929" w14:textId="640FD40B" w:rsidR="0032445E" w:rsidRDefault="0032445E" w:rsidP="0032445E">
      <w:pPr>
        <w:pStyle w:val="ListParagraph"/>
        <w:numPr>
          <w:ilvl w:val="0"/>
          <w:numId w:val="5"/>
        </w:numPr>
      </w:pPr>
      <w:r>
        <w:t>Salted water.</w:t>
      </w:r>
    </w:p>
    <w:p w14:paraId="5926C61B" w14:textId="69F20B67" w:rsidR="00B31F91" w:rsidRDefault="00B31F91" w:rsidP="00B31F91">
      <w:r>
        <w:rPr>
          <w:noProof/>
        </w:rPr>
        <w:drawing>
          <wp:inline distT="0" distB="0" distL="0" distR="0" wp14:anchorId="672268FE" wp14:editId="5072B406">
            <wp:extent cx="3318722" cy="1866781"/>
            <wp:effectExtent l="0" t="0" r="0" b="635"/>
            <wp:docPr id="3403737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51359" cy="1885139"/>
                    </a:xfrm>
                    <a:prstGeom prst="rect">
                      <a:avLst/>
                    </a:prstGeom>
                    <a:noFill/>
                  </pic:spPr>
                </pic:pic>
              </a:graphicData>
            </a:graphic>
          </wp:inline>
        </w:drawing>
      </w:r>
    </w:p>
    <w:p w14:paraId="3F8AD05A" w14:textId="5DA1C090" w:rsidR="00B31F91" w:rsidRDefault="00B31F91" w:rsidP="00A008CE">
      <w:pPr>
        <w:pStyle w:val="Heading2"/>
        <w:numPr>
          <w:ilvl w:val="0"/>
          <w:numId w:val="6"/>
        </w:numPr>
      </w:pPr>
      <w:bookmarkStart w:id="36" w:name="_Toc218437194"/>
      <w:r>
        <w:t xml:space="preserve">Mineral water </w:t>
      </w:r>
      <w:r w:rsidR="00A008CE">
        <w:t>Q</w:t>
      </w:r>
      <w:r>
        <w:t xml:space="preserve">uality </w:t>
      </w:r>
      <w:r w:rsidR="00A008CE">
        <w:t>T</w:t>
      </w:r>
      <w:r>
        <w:t>est</w:t>
      </w:r>
      <w:r w:rsidR="00A008CE">
        <w:t>ing</w:t>
      </w:r>
      <w:r>
        <w:t>:</w:t>
      </w:r>
      <w:bookmarkEnd w:id="36"/>
    </w:p>
    <w:p w14:paraId="41F8DC38" w14:textId="578D8371" w:rsidR="00A008CE" w:rsidRDefault="00A008CE" w:rsidP="00A008CE">
      <w:r w:rsidRPr="00A008CE">
        <w:t xml:space="preserve">When mineral water was tested, the system recorded a </w:t>
      </w:r>
      <w:r w:rsidRPr="00A008CE">
        <w:rPr>
          <w:b/>
          <w:bCs/>
        </w:rPr>
        <w:t>TDS value of 285.27 ppm</w:t>
      </w:r>
      <w:r w:rsidRPr="00A008CE">
        <w:t xml:space="preserve"> and an </w:t>
      </w:r>
      <w:r w:rsidRPr="00A008CE">
        <w:rPr>
          <w:b/>
          <w:bCs/>
        </w:rPr>
        <w:t>EC value of 570.55 µS/cm</w:t>
      </w:r>
      <w:r w:rsidRPr="00A008CE">
        <w:t xml:space="preserve">. Since the TDS value was within the safe range, the </w:t>
      </w:r>
      <w:r w:rsidRPr="00A008CE">
        <w:rPr>
          <w:b/>
          <w:bCs/>
        </w:rPr>
        <w:t>green LED</w:t>
      </w:r>
      <w:r w:rsidRPr="00A008CE">
        <w:t xml:space="preserve"> was turned ON. The OLED display showed the status of the water as </w:t>
      </w:r>
      <w:r w:rsidRPr="00A008CE">
        <w:rPr>
          <w:b/>
          <w:bCs/>
        </w:rPr>
        <w:t>“SAFE”</w:t>
      </w:r>
      <w:r w:rsidRPr="00A008CE">
        <w:t>, indicating that the water quality is suitable for consumption.</w:t>
      </w:r>
    </w:p>
    <w:p w14:paraId="3E63DAD0" w14:textId="02D48845" w:rsidR="00C04665" w:rsidRDefault="00945641" w:rsidP="00A008CE">
      <w:r>
        <w:rPr>
          <w:noProof/>
        </w:rPr>
        <w:drawing>
          <wp:inline distT="0" distB="0" distL="0" distR="0" wp14:anchorId="541AF94F" wp14:editId="3D1148AE">
            <wp:extent cx="5562600" cy="3128963"/>
            <wp:effectExtent l="0" t="0" r="0" b="0"/>
            <wp:docPr id="13914577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4054" cy="3135406"/>
                    </a:xfrm>
                    <a:prstGeom prst="rect">
                      <a:avLst/>
                    </a:prstGeom>
                    <a:noFill/>
                  </pic:spPr>
                </pic:pic>
              </a:graphicData>
            </a:graphic>
          </wp:inline>
        </w:drawing>
      </w:r>
    </w:p>
    <w:p w14:paraId="5E12DEB1" w14:textId="4E724CBA" w:rsidR="00C04665" w:rsidRDefault="00C04665" w:rsidP="00C04665">
      <w:pPr>
        <w:pStyle w:val="Heading2"/>
      </w:pPr>
      <w:bookmarkStart w:id="37" w:name="_Toc218437195"/>
      <w:r>
        <w:lastRenderedPageBreak/>
        <w:t>Blynk cloud Output data:</w:t>
      </w:r>
      <w:bookmarkEnd w:id="37"/>
    </w:p>
    <w:p w14:paraId="07448E69" w14:textId="5B1E107A" w:rsidR="00C04665" w:rsidRDefault="00C04665" w:rsidP="00A008CE">
      <w:r>
        <w:rPr>
          <w:noProof/>
        </w:rPr>
        <w:drawing>
          <wp:inline distT="0" distB="0" distL="0" distR="0" wp14:anchorId="31C980B3" wp14:editId="04DE45F0">
            <wp:extent cx="6214745" cy="2929938"/>
            <wp:effectExtent l="0" t="0" r="0" b="3810"/>
            <wp:docPr id="916888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43941" cy="2943702"/>
                    </a:xfrm>
                    <a:prstGeom prst="rect">
                      <a:avLst/>
                    </a:prstGeom>
                    <a:noFill/>
                  </pic:spPr>
                </pic:pic>
              </a:graphicData>
            </a:graphic>
          </wp:inline>
        </w:drawing>
      </w:r>
    </w:p>
    <w:p w14:paraId="46B12007" w14:textId="272056B4" w:rsidR="00765108" w:rsidRDefault="00000000" w:rsidP="00A008CE">
      <w:r>
        <w:pict w14:anchorId="1426949F">
          <v:rect id="_x0000_i1040" style="width:0;height:1.5pt" o:hralign="center" o:bullet="t" o:hrstd="t" o:hr="t"/>
        </w:pict>
      </w:r>
    </w:p>
    <w:p w14:paraId="2390534E" w14:textId="2DF9353D" w:rsidR="00A008CE" w:rsidRDefault="00A008CE" w:rsidP="00A008CE">
      <w:pPr>
        <w:pStyle w:val="Heading2"/>
        <w:numPr>
          <w:ilvl w:val="0"/>
          <w:numId w:val="6"/>
        </w:numPr>
      </w:pPr>
      <w:bookmarkStart w:id="38" w:name="_Toc218437196"/>
      <w:r>
        <w:t>Tap water Quality Testing:</w:t>
      </w:r>
      <w:bookmarkEnd w:id="38"/>
    </w:p>
    <w:p w14:paraId="5555F700" w14:textId="2F306688" w:rsidR="00A008CE" w:rsidRDefault="00A008CE" w:rsidP="00A008CE">
      <w:r w:rsidRPr="00A008CE">
        <w:t xml:space="preserve">In the case of normal tap water, the measured </w:t>
      </w:r>
      <w:r w:rsidRPr="00A008CE">
        <w:rPr>
          <w:b/>
          <w:bCs/>
        </w:rPr>
        <w:t>TDS value was 452.09 ppm,</w:t>
      </w:r>
      <w:r w:rsidRPr="00A008CE">
        <w:t xml:space="preserve"> and the </w:t>
      </w:r>
      <w:r w:rsidRPr="00A008CE">
        <w:rPr>
          <w:b/>
          <w:bCs/>
        </w:rPr>
        <w:t>EC value was 904.18 µS/cm</w:t>
      </w:r>
      <w:r w:rsidRPr="00A008CE">
        <w:t xml:space="preserve">. These values fall within the moderate range. As a result, the </w:t>
      </w:r>
      <w:r w:rsidRPr="00A008CE">
        <w:rPr>
          <w:b/>
          <w:bCs/>
        </w:rPr>
        <w:t>yellow LED</w:t>
      </w:r>
      <w:r w:rsidRPr="00A008CE">
        <w:t xml:space="preserve"> was activated while the green LED remained OFF. The OLED display indicated the water quality status as </w:t>
      </w:r>
      <w:r w:rsidRPr="00A008CE">
        <w:rPr>
          <w:b/>
          <w:bCs/>
        </w:rPr>
        <w:t>“MODERATE”</w:t>
      </w:r>
      <w:r w:rsidRPr="00A008CE">
        <w:t>, showing that the water is acceptable but not ideal for drinking without treatment.</w:t>
      </w:r>
    </w:p>
    <w:p w14:paraId="27286D73" w14:textId="5782938C" w:rsidR="0035190C" w:rsidRDefault="0035190C" w:rsidP="00A008CE">
      <w:r>
        <w:rPr>
          <w:noProof/>
        </w:rPr>
        <w:drawing>
          <wp:inline distT="0" distB="0" distL="0" distR="0" wp14:anchorId="11007EAE" wp14:editId="25F1CDAB">
            <wp:extent cx="5629275" cy="3166467"/>
            <wp:effectExtent l="0" t="0" r="0" b="0"/>
            <wp:docPr id="213686897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7365" cy="3187892"/>
                    </a:xfrm>
                    <a:prstGeom prst="rect">
                      <a:avLst/>
                    </a:prstGeom>
                    <a:noFill/>
                  </pic:spPr>
                </pic:pic>
              </a:graphicData>
            </a:graphic>
          </wp:inline>
        </w:drawing>
      </w:r>
    </w:p>
    <w:p w14:paraId="69918D78" w14:textId="77777777" w:rsidR="00C04665" w:rsidRDefault="00C04665" w:rsidP="00C04665">
      <w:pPr>
        <w:pStyle w:val="Heading2"/>
      </w:pPr>
      <w:bookmarkStart w:id="39" w:name="_Toc218437197"/>
      <w:r>
        <w:lastRenderedPageBreak/>
        <w:t>Blynk cloud Output data:</w:t>
      </w:r>
      <w:bookmarkEnd w:id="39"/>
    </w:p>
    <w:p w14:paraId="0D7200B3" w14:textId="39BF66ED" w:rsidR="00C04665" w:rsidRDefault="002D7A42" w:rsidP="00A008CE">
      <w:r>
        <w:rPr>
          <w:noProof/>
        </w:rPr>
        <w:drawing>
          <wp:inline distT="0" distB="0" distL="0" distR="0" wp14:anchorId="7EBE3B90" wp14:editId="5CD114F3">
            <wp:extent cx="6096000" cy="2924280"/>
            <wp:effectExtent l="0" t="0" r="0" b="9525"/>
            <wp:docPr id="1914829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3666" cy="2937551"/>
                    </a:xfrm>
                    <a:prstGeom prst="rect">
                      <a:avLst/>
                    </a:prstGeom>
                    <a:noFill/>
                  </pic:spPr>
                </pic:pic>
              </a:graphicData>
            </a:graphic>
          </wp:inline>
        </w:drawing>
      </w:r>
    </w:p>
    <w:p w14:paraId="0094EC69" w14:textId="27E2C706" w:rsidR="00F9554D" w:rsidRPr="00A008CE" w:rsidRDefault="00000000" w:rsidP="00A008CE">
      <w:r>
        <w:pict w14:anchorId="6C3E2A1F">
          <v:rect id="_x0000_i1041" style="width:0;height:1.5pt" o:hralign="center" o:bullet="t" o:hrstd="t" o:hr="t"/>
        </w:pict>
      </w:r>
    </w:p>
    <w:p w14:paraId="57546CCA" w14:textId="15CBC708" w:rsidR="006B3ED7" w:rsidRDefault="006B3ED7" w:rsidP="006B3ED7">
      <w:pPr>
        <w:pStyle w:val="Heading2"/>
        <w:numPr>
          <w:ilvl w:val="0"/>
          <w:numId w:val="6"/>
        </w:numPr>
      </w:pPr>
      <w:bookmarkStart w:id="40" w:name="_Toc218437198"/>
      <w:r>
        <w:t>Salted water Quality Testing:</w:t>
      </w:r>
      <w:bookmarkEnd w:id="40"/>
    </w:p>
    <w:p w14:paraId="0B1EA146" w14:textId="2E95F9FF" w:rsidR="006B3ED7" w:rsidRDefault="006B3ED7" w:rsidP="006B3ED7">
      <w:r w:rsidRPr="006B3ED7">
        <w:t xml:space="preserve">For salted water, the system detected a significantly high </w:t>
      </w:r>
      <w:r w:rsidRPr="006B3ED7">
        <w:rPr>
          <w:b/>
          <w:bCs/>
        </w:rPr>
        <w:t>TDS value of 2293.48 ppm</w:t>
      </w:r>
      <w:r w:rsidRPr="006B3ED7">
        <w:t xml:space="preserve"> and an </w:t>
      </w:r>
      <w:r w:rsidRPr="006B3ED7">
        <w:rPr>
          <w:b/>
          <w:bCs/>
        </w:rPr>
        <w:t>EC value of 4586.96 µS/cm</w:t>
      </w:r>
      <w:r w:rsidRPr="006B3ED7">
        <w:t xml:space="preserve">. Since these values exceed the safe limits, the </w:t>
      </w:r>
      <w:r w:rsidRPr="006B3ED7">
        <w:rPr>
          <w:b/>
          <w:bCs/>
        </w:rPr>
        <w:t>red LED</w:t>
      </w:r>
      <w:r w:rsidRPr="006B3ED7">
        <w:t xml:space="preserve"> was turned ON, and the </w:t>
      </w:r>
      <w:r w:rsidRPr="006B3ED7">
        <w:rPr>
          <w:b/>
          <w:bCs/>
        </w:rPr>
        <w:t>buzzer was activated</w:t>
      </w:r>
      <w:r w:rsidRPr="006B3ED7">
        <w:t xml:space="preserve"> to alert the user. The OLED display showed the water quality status as </w:t>
      </w:r>
      <w:r w:rsidRPr="006B3ED7">
        <w:rPr>
          <w:b/>
          <w:bCs/>
        </w:rPr>
        <w:t>“UNSAFE”</w:t>
      </w:r>
      <w:r w:rsidRPr="006B3ED7">
        <w:t>, indicating that the water is not suitable for use or consumption.</w:t>
      </w:r>
    </w:p>
    <w:p w14:paraId="761359C7" w14:textId="2640D0FE" w:rsidR="00317D15" w:rsidRDefault="00317D15" w:rsidP="006B3ED7">
      <w:r>
        <w:rPr>
          <w:noProof/>
        </w:rPr>
        <w:drawing>
          <wp:inline distT="0" distB="0" distL="0" distR="0" wp14:anchorId="1572DC24" wp14:editId="574EADEA">
            <wp:extent cx="5534025" cy="3112889"/>
            <wp:effectExtent l="0" t="0" r="0" b="0"/>
            <wp:docPr id="729451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68444" cy="3132250"/>
                    </a:xfrm>
                    <a:prstGeom prst="rect">
                      <a:avLst/>
                    </a:prstGeom>
                    <a:noFill/>
                  </pic:spPr>
                </pic:pic>
              </a:graphicData>
            </a:graphic>
          </wp:inline>
        </w:drawing>
      </w:r>
    </w:p>
    <w:p w14:paraId="3225C6FA" w14:textId="77777777" w:rsidR="00C04665" w:rsidRDefault="00C04665" w:rsidP="00C04665">
      <w:pPr>
        <w:pStyle w:val="Heading2"/>
      </w:pPr>
      <w:bookmarkStart w:id="41" w:name="_Toc218437199"/>
      <w:r>
        <w:lastRenderedPageBreak/>
        <w:t>Blynk cloud Output data:</w:t>
      </w:r>
      <w:bookmarkEnd w:id="41"/>
    </w:p>
    <w:p w14:paraId="3BC64AE0" w14:textId="49F183CA" w:rsidR="002759FD" w:rsidRDefault="00DC7CA0" w:rsidP="002759FD">
      <w:r>
        <w:rPr>
          <w:noProof/>
        </w:rPr>
        <w:drawing>
          <wp:inline distT="0" distB="0" distL="0" distR="0" wp14:anchorId="0B6DD3E6" wp14:editId="27794EFA">
            <wp:extent cx="6191250" cy="2927926"/>
            <wp:effectExtent l="0" t="0" r="0" b="6350"/>
            <wp:docPr id="14441400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2324" cy="2937892"/>
                    </a:xfrm>
                    <a:prstGeom prst="rect">
                      <a:avLst/>
                    </a:prstGeom>
                    <a:noFill/>
                  </pic:spPr>
                </pic:pic>
              </a:graphicData>
            </a:graphic>
          </wp:inline>
        </w:drawing>
      </w:r>
    </w:p>
    <w:p w14:paraId="778E52F3" w14:textId="155A4598" w:rsidR="00774EDA" w:rsidRDefault="00774EDA" w:rsidP="002759FD"/>
    <w:p w14:paraId="2514375D" w14:textId="01993F0E" w:rsidR="00ED1ACF" w:rsidRDefault="00ED1ACF" w:rsidP="00ED1ACF">
      <w:pPr>
        <w:pStyle w:val="Heading2"/>
      </w:pPr>
      <w:bookmarkStart w:id="42" w:name="_Toc218437200"/>
      <w:r>
        <w:t>Results</w:t>
      </w:r>
      <w:bookmarkEnd w:id="42"/>
      <w:r>
        <w:t xml:space="preserve"> </w:t>
      </w:r>
    </w:p>
    <w:p w14:paraId="139CA2C2" w14:textId="77777777" w:rsidR="00ED1ACF" w:rsidRDefault="00ED1ACF" w:rsidP="00ED1ACF">
      <w:pPr>
        <w:pStyle w:val="FirstParagraph"/>
      </w:pPr>
      <w:r>
        <w:t>The system successfully displays real-time TDS and EC values on the OLED screen. Water quality status is clearly indicated using LEDs and text display. The Blynk mobile application shows live sensor readings, allowing users to monitor water quality remotely. The buzzer provides immediate alerts when water quality exceeds safe limits.</w:t>
      </w:r>
    </w:p>
    <w:p w14:paraId="70D8F3A3" w14:textId="182217EC" w:rsidR="002759FD" w:rsidRPr="00DC7CA0" w:rsidRDefault="00000000" w:rsidP="00ED1ACF">
      <w:pPr>
        <w:pStyle w:val="BodyText"/>
      </w:pPr>
      <w:r>
        <w:pict w14:anchorId="7C5D5F0C">
          <v:rect id="_x0000_i1042" style="width:0;height:1.5pt" o:hralign="center" o:hrstd="t" o:hr="t"/>
        </w:pict>
      </w:r>
    </w:p>
    <w:p w14:paraId="64C09EDB" w14:textId="38F20D4F" w:rsidR="00400D04" w:rsidRPr="00400D04" w:rsidRDefault="00400D04" w:rsidP="00400D04">
      <w:pPr>
        <w:pStyle w:val="Heading2"/>
      </w:pPr>
      <w:bookmarkStart w:id="43" w:name="_Toc218437201"/>
      <w:r>
        <w:t>Conclusion</w:t>
      </w:r>
      <w:bookmarkEnd w:id="43"/>
    </w:p>
    <w:p w14:paraId="729AB1DE" w14:textId="55DEF096" w:rsidR="00400D04" w:rsidRPr="00400D04" w:rsidRDefault="00400D04" w:rsidP="00400D04">
      <w:r w:rsidRPr="00400D04">
        <w:t>The Water Quality Monitoring System successfully demonstrates an IoT-based approach to real-time water quality monitoring. The system accurately measures Total Dissolved Solids (TDS) and Electrical Conductivity (EC) using an ESP32 microcontroller and a TDS sensor. It provides immediate feedback through visual indicators (green, yellow, and red LEDs), a buzzer alert for unsafe water, and an OLED display. Data is also transmitted to the Blynk Cloud platform for remote monitoring via a mobile application.</w:t>
      </w:r>
    </w:p>
    <w:p w14:paraId="33A68FE7" w14:textId="77777777" w:rsidR="00400D04" w:rsidRPr="00400D04" w:rsidRDefault="00400D04" w:rsidP="00400D04">
      <w:r w:rsidRPr="00400D04">
        <w:t xml:space="preserve">Through testing with mineral water, tap water, and salted water, the system reliably classified water into </w:t>
      </w:r>
      <w:r w:rsidRPr="00400D04">
        <w:rPr>
          <w:b/>
          <w:bCs/>
        </w:rPr>
        <w:t>SAFE</w:t>
      </w:r>
      <w:r w:rsidRPr="00400D04">
        <w:t xml:space="preserve">, </w:t>
      </w:r>
      <w:r w:rsidRPr="00400D04">
        <w:rPr>
          <w:b/>
          <w:bCs/>
        </w:rPr>
        <w:t>MODERATE</w:t>
      </w:r>
      <w:r w:rsidRPr="00400D04">
        <w:t xml:space="preserve">, and </w:t>
      </w:r>
      <w:r w:rsidRPr="00400D04">
        <w:rPr>
          <w:b/>
          <w:bCs/>
        </w:rPr>
        <w:t>UNSAFE</w:t>
      </w:r>
      <w:r w:rsidRPr="00400D04">
        <w:t xml:space="preserve"> categories. This project highlights the effectiveness of integrating sensors, microcontrollers, and cloud-based platforms for automated, real-time water monitoring. The system is cost-effective, easy to use, and can serve as a practical solution for households, laboratories, and educational demonstrations.</w:t>
      </w:r>
    </w:p>
    <w:p w14:paraId="3316AB59" w14:textId="732609FE" w:rsidR="00A008CE" w:rsidRPr="00A008CE" w:rsidRDefault="00A008CE" w:rsidP="00A008CE"/>
    <w:p w14:paraId="1E9E8AFE" w14:textId="77777777" w:rsidR="00ED1ACF" w:rsidRPr="002759FD" w:rsidRDefault="00ED1ACF" w:rsidP="00ED1ACF">
      <w:pPr>
        <w:pStyle w:val="Heading2"/>
      </w:pPr>
      <w:bookmarkStart w:id="44" w:name="_Toc218437202"/>
      <w:r>
        <w:lastRenderedPageBreak/>
        <w:t>Future Scope</w:t>
      </w:r>
      <w:bookmarkEnd w:id="44"/>
    </w:p>
    <w:p w14:paraId="4346F077" w14:textId="77777777" w:rsidR="00ED1ACF" w:rsidRPr="002759FD" w:rsidRDefault="00ED1ACF" w:rsidP="00ED1ACF">
      <w:r w:rsidRPr="002759FD">
        <w:t>The Water Quality Monitoring System can be further enhanced and expanded in several ways to improve functionality, accuracy, and applicability:</w:t>
      </w:r>
    </w:p>
    <w:p w14:paraId="1383D5EE" w14:textId="77777777" w:rsidR="00ED1ACF" w:rsidRPr="002759FD" w:rsidRDefault="00ED1ACF" w:rsidP="00ED1ACF">
      <w:pPr>
        <w:numPr>
          <w:ilvl w:val="0"/>
          <w:numId w:val="7"/>
        </w:numPr>
      </w:pPr>
      <w:r w:rsidRPr="002759FD">
        <w:rPr>
          <w:b/>
          <w:bCs/>
        </w:rPr>
        <w:t>Integration of Additional Sensors:</w:t>
      </w:r>
    </w:p>
    <w:p w14:paraId="43B2D6FD" w14:textId="77777777" w:rsidR="00ED1ACF" w:rsidRPr="002759FD" w:rsidRDefault="00ED1ACF" w:rsidP="00ED1ACF">
      <w:pPr>
        <w:numPr>
          <w:ilvl w:val="1"/>
          <w:numId w:val="7"/>
        </w:numPr>
      </w:pPr>
      <w:r w:rsidRPr="002759FD">
        <w:t>Incorporating sensors for pH, dissolved oxygen (DO), turbidity, and temperature can provide a more comprehensive assessment of water quality.</w:t>
      </w:r>
    </w:p>
    <w:p w14:paraId="3EEE8559" w14:textId="77777777" w:rsidR="00ED1ACF" w:rsidRPr="002759FD" w:rsidRDefault="00ED1ACF" w:rsidP="00ED1ACF">
      <w:pPr>
        <w:numPr>
          <w:ilvl w:val="0"/>
          <w:numId w:val="7"/>
        </w:numPr>
      </w:pPr>
      <w:r w:rsidRPr="002759FD">
        <w:rPr>
          <w:b/>
          <w:bCs/>
        </w:rPr>
        <w:t>Automated Water Treatment:</w:t>
      </w:r>
    </w:p>
    <w:p w14:paraId="5F7E6E36" w14:textId="77777777" w:rsidR="00ED1ACF" w:rsidRPr="002759FD" w:rsidRDefault="00ED1ACF" w:rsidP="00ED1ACF">
      <w:pPr>
        <w:numPr>
          <w:ilvl w:val="1"/>
          <w:numId w:val="7"/>
        </w:numPr>
      </w:pPr>
      <w:r w:rsidRPr="002759FD">
        <w:t>The system can be connected to automated purification or filtration units to treat water in real-time whenever unsafe conditions are detected.</w:t>
      </w:r>
    </w:p>
    <w:p w14:paraId="10570761" w14:textId="77777777" w:rsidR="00ED1ACF" w:rsidRPr="002759FD" w:rsidRDefault="00ED1ACF" w:rsidP="00ED1ACF">
      <w:pPr>
        <w:numPr>
          <w:ilvl w:val="0"/>
          <w:numId w:val="7"/>
        </w:numPr>
      </w:pPr>
      <w:r w:rsidRPr="002759FD">
        <w:rPr>
          <w:b/>
          <w:bCs/>
        </w:rPr>
        <w:t>Advanced Data Analytics:</w:t>
      </w:r>
    </w:p>
    <w:p w14:paraId="75C2CE14" w14:textId="77777777" w:rsidR="00ED1ACF" w:rsidRPr="002759FD" w:rsidRDefault="00ED1ACF" w:rsidP="00ED1ACF">
      <w:pPr>
        <w:numPr>
          <w:ilvl w:val="1"/>
          <w:numId w:val="7"/>
        </w:numPr>
      </w:pPr>
      <w:r w:rsidRPr="002759FD">
        <w:t>Cloud-based analytics can be added to track water quality trends over time, predict contamination, and generate reports for better decision-making.</w:t>
      </w:r>
    </w:p>
    <w:p w14:paraId="4D68DE29" w14:textId="77777777" w:rsidR="00ED1ACF" w:rsidRPr="002759FD" w:rsidRDefault="00ED1ACF" w:rsidP="00ED1ACF">
      <w:pPr>
        <w:numPr>
          <w:ilvl w:val="0"/>
          <w:numId w:val="7"/>
        </w:numPr>
      </w:pPr>
      <w:r w:rsidRPr="002759FD">
        <w:rPr>
          <w:b/>
          <w:bCs/>
        </w:rPr>
        <w:t>Mobile &amp; Web Dashboard Enhancements:</w:t>
      </w:r>
    </w:p>
    <w:p w14:paraId="4B1F9F57" w14:textId="77777777" w:rsidR="00ED1ACF" w:rsidRPr="002759FD" w:rsidRDefault="00ED1ACF" w:rsidP="00ED1ACF">
      <w:pPr>
        <w:numPr>
          <w:ilvl w:val="1"/>
          <w:numId w:val="7"/>
        </w:numPr>
      </w:pPr>
      <w:r w:rsidRPr="002759FD">
        <w:t>Developing a full-featured mobile or web application with notifications, alerts, and historical data visualization for multiple locations.</w:t>
      </w:r>
    </w:p>
    <w:p w14:paraId="17309B48" w14:textId="77777777" w:rsidR="00ED1ACF" w:rsidRPr="002759FD" w:rsidRDefault="00ED1ACF" w:rsidP="00ED1ACF">
      <w:pPr>
        <w:numPr>
          <w:ilvl w:val="0"/>
          <w:numId w:val="7"/>
        </w:numPr>
      </w:pPr>
      <w:r w:rsidRPr="002759FD">
        <w:rPr>
          <w:b/>
          <w:bCs/>
        </w:rPr>
        <w:t>IoT Network Expansion:</w:t>
      </w:r>
    </w:p>
    <w:p w14:paraId="3EC1E85B" w14:textId="77777777" w:rsidR="00ED1ACF" w:rsidRPr="002759FD" w:rsidRDefault="00ED1ACF" w:rsidP="00ED1ACF">
      <w:pPr>
        <w:numPr>
          <w:ilvl w:val="1"/>
          <w:numId w:val="7"/>
        </w:numPr>
      </w:pPr>
      <w:r w:rsidRPr="002759FD">
        <w:t>Multiple monitoring stations can be networked together to create a smart water monitoring system for neighborhoods, factories, or municipal water supplies.</w:t>
      </w:r>
    </w:p>
    <w:p w14:paraId="2FFBC4AD" w14:textId="77777777" w:rsidR="00ED1ACF" w:rsidRPr="002759FD" w:rsidRDefault="00ED1ACF" w:rsidP="00ED1ACF">
      <w:pPr>
        <w:numPr>
          <w:ilvl w:val="0"/>
          <w:numId w:val="7"/>
        </w:numPr>
      </w:pPr>
      <w:r w:rsidRPr="002759FD">
        <w:rPr>
          <w:b/>
          <w:bCs/>
        </w:rPr>
        <w:t>Energy Efficiency and Portability:</w:t>
      </w:r>
    </w:p>
    <w:p w14:paraId="68B4DD9D" w14:textId="77777777" w:rsidR="00ED1ACF" w:rsidRPr="002759FD" w:rsidRDefault="00ED1ACF" w:rsidP="00ED1ACF">
      <w:pPr>
        <w:numPr>
          <w:ilvl w:val="1"/>
          <w:numId w:val="7"/>
        </w:numPr>
      </w:pPr>
      <w:r w:rsidRPr="002759FD">
        <w:t>The system can be redesigned to be solar-powered and portable, allowing continuous monitoring in remote or off-grid areas.</w:t>
      </w:r>
    </w:p>
    <w:p w14:paraId="7DA6B5C9" w14:textId="77777777" w:rsidR="00ED1ACF" w:rsidRPr="002759FD" w:rsidRDefault="00ED1ACF" w:rsidP="00ED1ACF">
      <w:pPr>
        <w:numPr>
          <w:ilvl w:val="0"/>
          <w:numId w:val="7"/>
        </w:numPr>
      </w:pPr>
      <w:r w:rsidRPr="002759FD">
        <w:rPr>
          <w:b/>
          <w:bCs/>
        </w:rPr>
        <w:t>Machine Learning for Prediction:</w:t>
      </w:r>
    </w:p>
    <w:p w14:paraId="7F98D37B" w14:textId="77777777" w:rsidR="00ED1ACF" w:rsidRDefault="00ED1ACF" w:rsidP="00ED1ACF">
      <w:pPr>
        <w:numPr>
          <w:ilvl w:val="1"/>
          <w:numId w:val="7"/>
        </w:numPr>
      </w:pPr>
      <w:r w:rsidRPr="002759FD">
        <w:t>Future versions could implement machine learning algorithms to predict water contamination and provide early warnings before unsafe levels are reached.</w:t>
      </w:r>
    </w:p>
    <w:p w14:paraId="04F3D7C5" w14:textId="3A01E4E4" w:rsidR="00774EDA" w:rsidRDefault="00000000" w:rsidP="00774EDA">
      <w:r>
        <w:pict w14:anchorId="1B5F81C3">
          <v:rect id="_x0000_i1043" style="width:0;height:1.5pt" o:hralign="center" o:bullet="t" o:hrstd="t" o:hr="t"/>
        </w:pict>
      </w:r>
    </w:p>
    <w:p w14:paraId="6AE54783" w14:textId="4B995898" w:rsidR="00B31F91" w:rsidRPr="00B31F91" w:rsidRDefault="00B31F91" w:rsidP="00B31F91"/>
    <w:bookmarkEnd w:id="0"/>
    <w:bookmarkEnd w:id="32"/>
    <w:p w14:paraId="4E6EB972" w14:textId="77777777" w:rsidR="00BF46A2" w:rsidRDefault="00BF46A2" w:rsidP="00F30202"/>
    <w:sectPr w:rsidR="00BF46A2" w:rsidSect="004635C9">
      <w:footerReference w:type="default" r:id="rId20"/>
      <w:footnotePr>
        <w:numRestart w:val="eachSect"/>
      </w:footnotePr>
      <w:pgSz w:w="12240" w:h="15840"/>
      <w:pgMar w:top="1440" w:right="1440" w:bottom="1440" w:left="1440" w:header="720" w:footer="720" w:gutter="0"/>
      <w:pgBorders w:offsetFrom="page">
        <w:top w:val="dashSmallGap" w:sz="4" w:space="24" w:color="auto" w:shadow="1"/>
        <w:left w:val="dashSmallGap" w:sz="4" w:space="24" w:color="auto" w:shadow="1"/>
        <w:bottom w:val="dashSmallGap" w:sz="4" w:space="24" w:color="auto" w:shadow="1"/>
        <w:right w:val="dashSmallGap" w:sz="4" w:space="24" w:color="auto" w:shadow="1"/>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FCB110" w14:textId="77777777" w:rsidR="008975D9" w:rsidRDefault="008975D9" w:rsidP="00B9522A">
      <w:pPr>
        <w:spacing w:after="0"/>
      </w:pPr>
      <w:r>
        <w:separator/>
      </w:r>
    </w:p>
  </w:endnote>
  <w:endnote w:type="continuationSeparator" w:id="0">
    <w:p w14:paraId="10B32D9E" w14:textId="77777777" w:rsidR="008975D9" w:rsidRDefault="008975D9" w:rsidP="00B9522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3521538"/>
      <w:docPartObj>
        <w:docPartGallery w:val="Page Numbers (Bottom of Page)"/>
        <w:docPartUnique/>
      </w:docPartObj>
    </w:sdtPr>
    <w:sdtEndPr>
      <w:rPr>
        <w:noProof/>
      </w:rPr>
    </w:sdtEndPr>
    <w:sdtContent>
      <w:p w14:paraId="2D92F096" w14:textId="2D62C1F2" w:rsidR="00FE35B6" w:rsidRDefault="00FE35B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2C64DE1" w14:textId="294740F0" w:rsidR="00FE35B6" w:rsidRDefault="00FE35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684691" w14:textId="77777777" w:rsidR="008975D9" w:rsidRDefault="008975D9" w:rsidP="00B9522A">
      <w:pPr>
        <w:spacing w:after="0"/>
      </w:pPr>
      <w:r>
        <w:separator/>
      </w:r>
    </w:p>
  </w:footnote>
  <w:footnote w:type="continuationSeparator" w:id="0">
    <w:p w14:paraId="14EDA25F" w14:textId="77777777" w:rsidR="008975D9" w:rsidRDefault="008975D9" w:rsidP="00B9522A">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w14:anchorId="23867C38" id="_x0000_i1025" style="width:0;height:1.5pt" o:hralign="center" o:bullet="t" o:hrstd="t" o:hr="t"/>
    </w:pict>
  </w:numPicBullet>
  <w:numPicBullet w:numPicBulletId="1">
    <w:pict>
      <v:rect id="_x0000_i1026" style="width:0;height:1.5pt" o:hralign="center" o:bullet="t" o:hrstd="t" o:hr="t"/>
    </w:pict>
  </w:numPicBullet>
  <w:numPicBullet w:numPicBulletId="2">
    <w:pict>
      <v:rect id="_x0000_i1027" style="width:0;height:1.5pt" o:hralign="center" o:bullet="t" o:hrstd="t" o:hr="t"/>
    </w:pict>
  </w:numPicBullet>
  <w:numPicBullet w:numPicBulletId="3">
    <w:pict>
      <v:rect id="_x0000_i1028" style="width:0;height:1.5pt" o:hralign="center" o:bullet="t" o:hrstd="t" o:hr="t"/>
    </w:pict>
  </w:numPicBullet>
  <w:numPicBullet w:numPicBulletId="4">
    <w:pict>
      <v:rect id="_x0000_i1029" style="width:0;height:1.5pt" o:hralign="center" o:bullet="t" o:hrstd="t" o:hr="t"/>
    </w:pict>
  </w:numPicBullet>
  <w:abstractNum w:abstractNumId="0" w15:restartNumberingAfterBreak="0">
    <w:nsid w:val="0000A991"/>
    <w:multiLevelType w:val="multilevel"/>
    <w:tmpl w:val="1242BF3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9E941C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7D7285D"/>
    <w:multiLevelType w:val="hybridMultilevel"/>
    <w:tmpl w:val="5E74245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2F36AB8"/>
    <w:multiLevelType w:val="hybridMultilevel"/>
    <w:tmpl w:val="DC02F62C"/>
    <w:lvl w:ilvl="0" w:tplc="783C22BC">
      <w:start w:val="1"/>
      <w:numFmt w:val="bullet"/>
      <w:lvlText w:val=""/>
      <w:lvlPicBulletId w:val="0"/>
      <w:lvlJc w:val="left"/>
      <w:pPr>
        <w:tabs>
          <w:tab w:val="num" w:pos="720"/>
        </w:tabs>
        <w:ind w:left="720" w:hanging="360"/>
      </w:pPr>
      <w:rPr>
        <w:rFonts w:ascii="Symbol" w:hAnsi="Symbol" w:hint="default"/>
      </w:rPr>
    </w:lvl>
    <w:lvl w:ilvl="1" w:tplc="002AB342" w:tentative="1">
      <w:start w:val="1"/>
      <w:numFmt w:val="bullet"/>
      <w:lvlText w:val=""/>
      <w:lvlJc w:val="left"/>
      <w:pPr>
        <w:tabs>
          <w:tab w:val="num" w:pos="1440"/>
        </w:tabs>
        <w:ind w:left="1440" w:hanging="360"/>
      </w:pPr>
      <w:rPr>
        <w:rFonts w:ascii="Symbol" w:hAnsi="Symbol" w:hint="default"/>
      </w:rPr>
    </w:lvl>
    <w:lvl w:ilvl="2" w:tplc="60E6D9FC" w:tentative="1">
      <w:start w:val="1"/>
      <w:numFmt w:val="bullet"/>
      <w:lvlText w:val=""/>
      <w:lvlJc w:val="left"/>
      <w:pPr>
        <w:tabs>
          <w:tab w:val="num" w:pos="2160"/>
        </w:tabs>
        <w:ind w:left="2160" w:hanging="360"/>
      </w:pPr>
      <w:rPr>
        <w:rFonts w:ascii="Symbol" w:hAnsi="Symbol" w:hint="default"/>
      </w:rPr>
    </w:lvl>
    <w:lvl w:ilvl="3" w:tplc="4EA2FA08" w:tentative="1">
      <w:start w:val="1"/>
      <w:numFmt w:val="bullet"/>
      <w:lvlText w:val=""/>
      <w:lvlJc w:val="left"/>
      <w:pPr>
        <w:tabs>
          <w:tab w:val="num" w:pos="2880"/>
        </w:tabs>
        <w:ind w:left="2880" w:hanging="360"/>
      </w:pPr>
      <w:rPr>
        <w:rFonts w:ascii="Symbol" w:hAnsi="Symbol" w:hint="default"/>
      </w:rPr>
    </w:lvl>
    <w:lvl w:ilvl="4" w:tplc="C930DE84" w:tentative="1">
      <w:start w:val="1"/>
      <w:numFmt w:val="bullet"/>
      <w:lvlText w:val=""/>
      <w:lvlJc w:val="left"/>
      <w:pPr>
        <w:tabs>
          <w:tab w:val="num" w:pos="3600"/>
        </w:tabs>
        <w:ind w:left="3600" w:hanging="360"/>
      </w:pPr>
      <w:rPr>
        <w:rFonts w:ascii="Symbol" w:hAnsi="Symbol" w:hint="default"/>
      </w:rPr>
    </w:lvl>
    <w:lvl w:ilvl="5" w:tplc="2D0A5A58" w:tentative="1">
      <w:start w:val="1"/>
      <w:numFmt w:val="bullet"/>
      <w:lvlText w:val=""/>
      <w:lvlJc w:val="left"/>
      <w:pPr>
        <w:tabs>
          <w:tab w:val="num" w:pos="4320"/>
        </w:tabs>
        <w:ind w:left="4320" w:hanging="360"/>
      </w:pPr>
      <w:rPr>
        <w:rFonts w:ascii="Symbol" w:hAnsi="Symbol" w:hint="default"/>
      </w:rPr>
    </w:lvl>
    <w:lvl w:ilvl="6" w:tplc="5FD87C7E" w:tentative="1">
      <w:start w:val="1"/>
      <w:numFmt w:val="bullet"/>
      <w:lvlText w:val=""/>
      <w:lvlJc w:val="left"/>
      <w:pPr>
        <w:tabs>
          <w:tab w:val="num" w:pos="5040"/>
        </w:tabs>
        <w:ind w:left="5040" w:hanging="360"/>
      </w:pPr>
      <w:rPr>
        <w:rFonts w:ascii="Symbol" w:hAnsi="Symbol" w:hint="default"/>
      </w:rPr>
    </w:lvl>
    <w:lvl w:ilvl="7" w:tplc="5D4CBBF8" w:tentative="1">
      <w:start w:val="1"/>
      <w:numFmt w:val="bullet"/>
      <w:lvlText w:val=""/>
      <w:lvlJc w:val="left"/>
      <w:pPr>
        <w:tabs>
          <w:tab w:val="num" w:pos="5760"/>
        </w:tabs>
        <w:ind w:left="5760" w:hanging="360"/>
      </w:pPr>
      <w:rPr>
        <w:rFonts w:ascii="Symbol" w:hAnsi="Symbol" w:hint="default"/>
      </w:rPr>
    </w:lvl>
    <w:lvl w:ilvl="8" w:tplc="BBB00598"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59107E33"/>
    <w:multiLevelType w:val="hybridMultilevel"/>
    <w:tmpl w:val="5E5C8E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46F2A87"/>
    <w:multiLevelType w:val="multilevel"/>
    <w:tmpl w:val="7422C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60778358">
    <w:abstractNumId w:val="0"/>
  </w:num>
  <w:num w:numId="2" w16cid:durableId="159208146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614758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019651456">
    <w:abstractNumId w:val="3"/>
  </w:num>
  <w:num w:numId="5" w16cid:durableId="674723886">
    <w:abstractNumId w:val="4"/>
  </w:num>
  <w:num w:numId="6" w16cid:durableId="1840271242">
    <w:abstractNumId w:val="2"/>
  </w:num>
  <w:num w:numId="7" w16cid:durableId="9386084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25C2"/>
    <w:rsid w:val="0001326D"/>
    <w:rsid w:val="00040FA4"/>
    <w:rsid w:val="00080D6A"/>
    <w:rsid w:val="000E727B"/>
    <w:rsid w:val="00127F2F"/>
    <w:rsid w:val="0016082E"/>
    <w:rsid w:val="001B4415"/>
    <w:rsid w:val="001D0F32"/>
    <w:rsid w:val="00224879"/>
    <w:rsid w:val="002759FD"/>
    <w:rsid w:val="002D7A42"/>
    <w:rsid w:val="00317D15"/>
    <w:rsid w:val="0032445E"/>
    <w:rsid w:val="0035190C"/>
    <w:rsid w:val="003935A2"/>
    <w:rsid w:val="003F33B4"/>
    <w:rsid w:val="00400D04"/>
    <w:rsid w:val="004255D1"/>
    <w:rsid w:val="004635C9"/>
    <w:rsid w:val="005448E9"/>
    <w:rsid w:val="00566BE8"/>
    <w:rsid w:val="00616A05"/>
    <w:rsid w:val="006256F5"/>
    <w:rsid w:val="00631486"/>
    <w:rsid w:val="00652096"/>
    <w:rsid w:val="00653EE3"/>
    <w:rsid w:val="006B3ED7"/>
    <w:rsid w:val="006E732B"/>
    <w:rsid w:val="00743542"/>
    <w:rsid w:val="00765108"/>
    <w:rsid w:val="00774883"/>
    <w:rsid w:val="00774EDA"/>
    <w:rsid w:val="00804707"/>
    <w:rsid w:val="008269A3"/>
    <w:rsid w:val="00864587"/>
    <w:rsid w:val="008975D9"/>
    <w:rsid w:val="00945641"/>
    <w:rsid w:val="009B61C1"/>
    <w:rsid w:val="00A008CE"/>
    <w:rsid w:val="00A0330D"/>
    <w:rsid w:val="00A0600C"/>
    <w:rsid w:val="00A12477"/>
    <w:rsid w:val="00AD3935"/>
    <w:rsid w:val="00AF4D01"/>
    <w:rsid w:val="00B31F91"/>
    <w:rsid w:val="00B63E22"/>
    <w:rsid w:val="00B9522A"/>
    <w:rsid w:val="00BE4E1D"/>
    <w:rsid w:val="00BF46A2"/>
    <w:rsid w:val="00BF5725"/>
    <w:rsid w:val="00C04665"/>
    <w:rsid w:val="00C17628"/>
    <w:rsid w:val="00C22243"/>
    <w:rsid w:val="00C37EEB"/>
    <w:rsid w:val="00C76C94"/>
    <w:rsid w:val="00D009E5"/>
    <w:rsid w:val="00DA5A1F"/>
    <w:rsid w:val="00DC7CA0"/>
    <w:rsid w:val="00DD7248"/>
    <w:rsid w:val="00ED1ACF"/>
    <w:rsid w:val="00EE25C2"/>
    <w:rsid w:val="00EF553A"/>
    <w:rsid w:val="00F30202"/>
    <w:rsid w:val="00F34BAF"/>
    <w:rsid w:val="00F533EA"/>
    <w:rsid w:val="00F9554D"/>
    <w:rsid w:val="00FC7995"/>
    <w:rsid w:val="00FE35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0EE0A1"/>
  <w15:chartTrackingRefBased/>
  <w15:docId w15:val="{FE73C9B7-CC49-4D09-80D2-8E4B6603DA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25C2"/>
    <w:pPr>
      <w:spacing w:after="200" w:line="240" w:lineRule="auto"/>
    </w:pPr>
    <w:rPr>
      <w:kern w:val="0"/>
      <w14:ligatures w14:val="none"/>
    </w:rPr>
  </w:style>
  <w:style w:type="paragraph" w:styleId="Heading1">
    <w:name w:val="heading 1"/>
    <w:basedOn w:val="Normal"/>
    <w:next w:val="Normal"/>
    <w:link w:val="Heading1Char"/>
    <w:uiPriority w:val="9"/>
    <w:qFormat/>
    <w:rsid w:val="00EE25C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E25C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25C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25C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E25C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E25C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E25C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E25C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E25C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25C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E25C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25C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25C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E25C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E25C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E25C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E25C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E25C2"/>
    <w:rPr>
      <w:rFonts w:eastAsiaTheme="majorEastAsia" w:cstheme="majorBidi"/>
      <w:color w:val="272727" w:themeColor="text1" w:themeTint="D8"/>
    </w:rPr>
  </w:style>
  <w:style w:type="paragraph" w:styleId="Title">
    <w:name w:val="Title"/>
    <w:basedOn w:val="Normal"/>
    <w:next w:val="Normal"/>
    <w:link w:val="TitleChar"/>
    <w:uiPriority w:val="10"/>
    <w:qFormat/>
    <w:rsid w:val="00EE25C2"/>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25C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25C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25C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E25C2"/>
    <w:pPr>
      <w:spacing w:before="160"/>
      <w:jc w:val="center"/>
    </w:pPr>
    <w:rPr>
      <w:i/>
      <w:iCs/>
      <w:color w:val="404040" w:themeColor="text1" w:themeTint="BF"/>
    </w:rPr>
  </w:style>
  <w:style w:type="character" w:customStyle="1" w:styleId="QuoteChar">
    <w:name w:val="Quote Char"/>
    <w:basedOn w:val="DefaultParagraphFont"/>
    <w:link w:val="Quote"/>
    <w:uiPriority w:val="29"/>
    <w:rsid w:val="00EE25C2"/>
    <w:rPr>
      <w:i/>
      <w:iCs/>
      <w:color w:val="404040" w:themeColor="text1" w:themeTint="BF"/>
    </w:rPr>
  </w:style>
  <w:style w:type="paragraph" w:styleId="ListParagraph">
    <w:name w:val="List Paragraph"/>
    <w:basedOn w:val="Normal"/>
    <w:uiPriority w:val="34"/>
    <w:qFormat/>
    <w:rsid w:val="00EE25C2"/>
    <w:pPr>
      <w:ind w:left="720"/>
      <w:contextualSpacing/>
    </w:pPr>
  </w:style>
  <w:style w:type="character" w:styleId="IntenseEmphasis">
    <w:name w:val="Intense Emphasis"/>
    <w:basedOn w:val="DefaultParagraphFont"/>
    <w:uiPriority w:val="21"/>
    <w:qFormat/>
    <w:rsid w:val="00EE25C2"/>
    <w:rPr>
      <w:i/>
      <w:iCs/>
      <w:color w:val="0F4761" w:themeColor="accent1" w:themeShade="BF"/>
    </w:rPr>
  </w:style>
  <w:style w:type="paragraph" w:styleId="IntenseQuote">
    <w:name w:val="Intense Quote"/>
    <w:basedOn w:val="Normal"/>
    <w:next w:val="Normal"/>
    <w:link w:val="IntenseQuoteChar"/>
    <w:uiPriority w:val="30"/>
    <w:qFormat/>
    <w:rsid w:val="00EE25C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25C2"/>
    <w:rPr>
      <w:i/>
      <w:iCs/>
      <w:color w:val="0F4761" w:themeColor="accent1" w:themeShade="BF"/>
    </w:rPr>
  </w:style>
  <w:style w:type="character" w:styleId="IntenseReference">
    <w:name w:val="Intense Reference"/>
    <w:basedOn w:val="DefaultParagraphFont"/>
    <w:uiPriority w:val="32"/>
    <w:qFormat/>
    <w:rsid w:val="00EE25C2"/>
    <w:rPr>
      <w:b/>
      <w:bCs/>
      <w:smallCaps/>
      <w:color w:val="0F4761" w:themeColor="accent1" w:themeShade="BF"/>
      <w:spacing w:val="5"/>
    </w:rPr>
  </w:style>
  <w:style w:type="paragraph" w:styleId="BodyText">
    <w:name w:val="Body Text"/>
    <w:basedOn w:val="Normal"/>
    <w:link w:val="BodyTextChar"/>
    <w:qFormat/>
    <w:rsid w:val="00EE25C2"/>
    <w:pPr>
      <w:spacing w:before="180" w:after="180"/>
    </w:pPr>
  </w:style>
  <w:style w:type="character" w:customStyle="1" w:styleId="BodyTextChar">
    <w:name w:val="Body Text Char"/>
    <w:basedOn w:val="DefaultParagraphFont"/>
    <w:link w:val="BodyText"/>
    <w:rsid w:val="00EE25C2"/>
    <w:rPr>
      <w:kern w:val="0"/>
      <w14:ligatures w14:val="none"/>
    </w:rPr>
  </w:style>
  <w:style w:type="paragraph" w:customStyle="1" w:styleId="FirstParagraph">
    <w:name w:val="First Paragraph"/>
    <w:basedOn w:val="BodyText"/>
    <w:next w:val="BodyText"/>
    <w:qFormat/>
    <w:rsid w:val="00EE25C2"/>
  </w:style>
  <w:style w:type="paragraph" w:customStyle="1" w:styleId="Compact">
    <w:name w:val="Compact"/>
    <w:basedOn w:val="BodyText"/>
    <w:qFormat/>
    <w:rsid w:val="00EE25C2"/>
    <w:pPr>
      <w:spacing w:before="36" w:after="36"/>
    </w:pPr>
  </w:style>
  <w:style w:type="character" w:customStyle="1" w:styleId="VerbatimChar">
    <w:name w:val="Verbatim Char"/>
    <w:basedOn w:val="DefaultParagraphFont"/>
    <w:link w:val="SourceCode"/>
    <w:rsid w:val="00EE25C2"/>
    <w:rPr>
      <w:rFonts w:ascii="Consolas" w:hAnsi="Consolas"/>
      <w:sz w:val="22"/>
    </w:rPr>
  </w:style>
  <w:style w:type="paragraph" w:customStyle="1" w:styleId="SourceCode">
    <w:name w:val="Source Code"/>
    <w:basedOn w:val="Normal"/>
    <w:link w:val="VerbatimChar"/>
    <w:rsid w:val="00EE25C2"/>
    <w:pPr>
      <w:wordWrap w:val="0"/>
    </w:pPr>
    <w:rPr>
      <w:rFonts w:ascii="Consolas" w:hAnsi="Consolas"/>
      <w:kern w:val="2"/>
      <w:sz w:val="22"/>
      <w14:ligatures w14:val="standardContextual"/>
    </w:rPr>
  </w:style>
  <w:style w:type="table" w:styleId="TableGrid">
    <w:name w:val="Table Grid"/>
    <w:basedOn w:val="TableNormal"/>
    <w:uiPriority w:val="39"/>
    <w:rsid w:val="001D0F32"/>
    <w:pPr>
      <w:spacing w:after="0" w:line="240" w:lineRule="auto"/>
    </w:pPr>
    <w:rPr>
      <w:rFonts w:ascii="Aptos" w:eastAsia="Aptos" w:hAnsi="Aptos" w:cs="Arial"/>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9522A"/>
    <w:pPr>
      <w:tabs>
        <w:tab w:val="center" w:pos="4680"/>
        <w:tab w:val="right" w:pos="9360"/>
      </w:tabs>
      <w:spacing w:after="0"/>
    </w:pPr>
  </w:style>
  <w:style w:type="character" w:customStyle="1" w:styleId="HeaderChar">
    <w:name w:val="Header Char"/>
    <w:basedOn w:val="DefaultParagraphFont"/>
    <w:link w:val="Header"/>
    <w:uiPriority w:val="99"/>
    <w:rsid w:val="00B9522A"/>
    <w:rPr>
      <w:kern w:val="0"/>
      <w14:ligatures w14:val="none"/>
    </w:rPr>
  </w:style>
  <w:style w:type="paragraph" w:styleId="Footer">
    <w:name w:val="footer"/>
    <w:basedOn w:val="Normal"/>
    <w:link w:val="FooterChar"/>
    <w:uiPriority w:val="99"/>
    <w:unhideWhenUsed/>
    <w:rsid w:val="00B9522A"/>
    <w:pPr>
      <w:tabs>
        <w:tab w:val="center" w:pos="4680"/>
        <w:tab w:val="right" w:pos="9360"/>
      </w:tabs>
      <w:spacing w:after="0"/>
    </w:pPr>
  </w:style>
  <w:style w:type="character" w:customStyle="1" w:styleId="FooterChar">
    <w:name w:val="Footer Char"/>
    <w:basedOn w:val="DefaultParagraphFont"/>
    <w:link w:val="Footer"/>
    <w:uiPriority w:val="99"/>
    <w:rsid w:val="00B9522A"/>
    <w:rPr>
      <w:kern w:val="0"/>
      <w14:ligatures w14:val="none"/>
    </w:rPr>
  </w:style>
  <w:style w:type="paragraph" w:styleId="TOCHeading">
    <w:name w:val="TOC Heading"/>
    <w:basedOn w:val="Heading1"/>
    <w:next w:val="Normal"/>
    <w:uiPriority w:val="39"/>
    <w:unhideWhenUsed/>
    <w:qFormat/>
    <w:rsid w:val="00B9522A"/>
    <w:pPr>
      <w:spacing w:before="240" w:after="0" w:line="256" w:lineRule="auto"/>
      <w:outlineLvl w:val="9"/>
    </w:pPr>
    <w:rPr>
      <w:rFonts w:ascii="Aptos Display" w:eastAsia="Times New Roman" w:hAnsi="Aptos Display" w:cs="Times New Roman"/>
      <w:sz w:val="32"/>
      <w:szCs w:val="32"/>
    </w:rPr>
  </w:style>
  <w:style w:type="paragraph" w:styleId="TOC1">
    <w:name w:val="toc 1"/>
    <w:basedOn w:val="Normal"/>
    <w:next w:val="Normal"/>
    <w:autoRedefine/>
    <w:uiPriority w:val="39"/>
    <w:unhideWhenUsed/>
    <w:rsid w:val="004635C9"/>
    <w:pPr>
      <w:spacing w:after="100"/>
    </w:pPr>
  </w:style>
  <w:style w:type="paragraph" w:styleId="TOC2">
    <w:name w:val="toc 2"/>
    <w:basedOn w:val="Normal"/>
    <w:next w:val="Normal"/>
    <w:autoRedefine/>
    <w:uiPriority w:val="39"/>
    <w:unhideWhenUsed/>
    <w:rsid w:val="004635C9"/>
    <w:pPr>
      <w:spacing w:after="100"/>
      <w:ind w:left="240"/>
    </w:pPr>
  </w:style>
  <w:style w:type="paragraph" w:styleId="TOC3">
    <w:name w:val="toc 3"/>
    <w:basedOn w:val="Normal"/>
    <w:next w:val="Normal"/>
    <w:autoRedefine/>
    <w:uiPriority w:val="39"/>
    <w:unhideWhenUsed/>
    <w:rsid w:val="004635C9"/>
    <w:pPr>
      <w:spacing w:after="100"/>
      <w:ind w:left="480"/>
    </w:pPr>
  </w:style>
  <w:style w:type="character" w:styleId="Hyperlink">
    <w:name w:val="Hyperlink"/>
    <w:basedOn w:val="DefaultParagraphFont"/>
    <w:uiPriority w:val="99"/>
    <w:unhideWhenUsed/>
    <w:rsid w:val="004635C9"/>
    <w:rPr>
      <w:color w:val="467886" w:themeColor="hyperlink"/>
      <w:u w:val="single"/>
    </w:rPr>
  </w:style>
  <w:style w:type="table" w:styleId="PlainTable1">
    <w:name w:val="Plain Table 1"/>
    <w:basedOn w:val="TableNormal"/>
    <w:uiPriority w:val="41"/>
    <w:rsid w:val="006E732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6E732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318B04-5676-40CB-B52D-0E33B4680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258</TotalTime>
  <Pages>13</Pages>
  <Words>1745</Words>
  <Characters>9742</Characters>
  <Application>Microsoft Office Word</Application>
  <DocSecurity>0</DocSecurity>
  <Lines>324</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23-NTU-CS-FL-1088</dc:creator>
  <cp:keywords/>
  <dc:description/>
  <cp:lastModifiedBy>23-NTU-CS-FL-1088</cp:lastModifiedBy>
  <cp:revision>51</cp:revision>
  <dcterms:created xsi:type="dcterms:W3CDTF">2025-12-22T00:00:00Z</dcterms:created>
  <dcterms:modified xsi:type="dcterms:W3CDTF">2026-01-05T00:40:00Z</dcterms:modified>
</cp:coreProperties>
</file>